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840" w:type="dxa"/>
        <w:tblInd w:w="113" w:type="dxa"/>
        <w:tblLook w:val="04A0" w:firstRow="1" w:lastRow="0" w:firstColumn="1" w:lastColumn="0" w:noHBand="0" w:noVBand="1"/>
      </w:tblPr>
      <w:tblGrid>
        <w:gridCol w:w="352"/>
        <w:gridCol w:w="1280"/>
        <w:gridCol w:w="1300"/>
        <w:gridCol w:w="3096"/>
        <w:gridCol w:w="3094"/>
        <w:gridCol w:w="1080"/>
        <w:gridCol w:w="942"/>
        <w:gridCol w:w="942"/>
        <w:gridCol w:w="942"/>
        <w:gridCol w:w="942"/>
        <w:gridCol w:w="942"/>
      </w:tblGrid>
      <w:tr w:rsidR="00475D53" w:rsidRPr="00475D53" w14:paraId="2537C785" w14:textId="77777777" w:rsidTr="00475D53">
        <w:trPr>
          <w:trHeight w:val="950"/>
        </w:trPr>
        <w:tc>
          <w:tcPr>
            <w:tcW w:w="1484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1D2EBDE5" w14:textId="77777777" w:rsidR="00475D53" w:rsidRPr="00475D53" w:rsidRDefault="00475D53" w:rsidP="00475D53">
            <w:pPr>
              <w:spacing w:after="0" w:line="240" w:lineRule="auto"/>
              <w:jc w:val="center"/>
              <w:rPr>
                <w:rFonts w:ascii="Tahoma" w:eastAsia="Times New Roman" w:hAnsi="Tahoma" w:cs="Tahoma"/>
                <w:sz w:val="16"/>
                <w:szCs w:val="16"/>
              </w:rPr>
            </w:pPr>
            <w:r w:rsidRPr="00475D53">
              <w:rPr>
                <w:rFonts w:ascii="Tahoma" w:eastAsia="Times New Roman" w:hAnsi="Tahoma" w:cs="Tahoma"/>
                <w:sz w:val="16"/>
                <w:szCs w:val="16"/>
              </w:rPr>
              <w:t>FY21 Program Performance Indicators</w:t>
            </w:r>
            <w:r w:rsidRPr="00475D53">
              <w:rPr>
                <w:rFonts w:ascii="Tahoma" w:eastAsia="Times New Roman" w:hAnsi="Tahoma" w:cs="Tahoma"/>
                <w:sz w:val="16"/>
                <w:szCs w:val="16"/>
              </w:rPr>
              <w:br/>
              <w:t>St. Clair County CMH</w:t>
            </w:r>
            <w:r w:rsidRPr="00475D53">
              <w:rPr>
                <w:rFonts w:ascii="Tahoma" w:eastAsia="Times New Roman" w:hAnsi="Tahoma" w:cs="Tahoma"/>
                <w:sz w:val="16"/>
                <w:szCs w:val="16"/>
              </w:rPr>
              <w:br/>
              <w:t>Blue Water Developmental Housing</w:t>
            </w:r>
            <w:r w:rsidRPr="00475D53">
              <w:rPr>
                <w:rFonts w:ascii="Tahoma" w:eastAsia="Times New Roman" w:hAnsi="Tahoma" w:cs="Tahoma"/>
                <w:sz w:val="16"/>
                <w:szCs w:val="16"/>
              </w:rPr>
              <w:br/>
              <w:t>Comprehensive Community Supports Services (CCSS)(74277) Community Living Supports (CLS)</w:t>
            </w:r>
          </w:p>
        </w:tc>
      </w:tr>
      <w:tr w:rsidR="00475D53" w:rsidRPr="00475D53" w14:paraId="7CF72FA7" w14:textId="77777777" w:rsidTr="00475D53">
        <w:trPr>
          <w:trHeight w:val="720"/>
        </w:trPr>
        <w:tc>
          <w:tcPr>
            <w:tcW w:w="280" w:type="dxa"/>
            <w:tcBorders>
              <w:top w:val="nil"/>
              <w:left w:val="single" w:sz="4" w:space="0" w:color="auto"/>
              <w:bottom w:val="single" w:sz="4" w:space="0" w:color="auto"/>
              <w:right w:val="single" w:sz="4" w:space="0" w:color="auto"/>
            </w:tcBorders>
            <w:shd w:val="clear" w:color="000000" w:fill="C0C0C0"/>
            <w:vAlign w:val="center"/>
            <w:hideMark/>
          </w:tcPr>
          <w:p w14:paraId="67EDFE2C" w14:textId="77777777" w:rsidR="00475D53" w:rsidRPr="00475D53" w:rsidRDefault="00475D53" w:rsidP="00475D53">
            <w:pPr>
              <w:spacing w:after="0" w:line="240" w:lineRule="auto"/>
              <w:jc w:val="center"/>
              <w:rPr>
                <w:rFonts w:ascii="Tahoma" w:eastAsia="Times New Roman" w:hAnsi="Tahoma" w:cs="Tahoma"/>
                <w:b/>
                <w:bCs/>
                <w:sz w:val="16"/>
                <w:szCs w:val="16"/>
              </w:rPr>
            </w:pPr>
            <w:r w:rsidRPr="00475D53">
              <w:rPr>
                <w:rFonts w:ascii="Tahoma" w:eastAsia="Times New Roman" w:hAnsi="Tahoma" w:cs="Tahoma"/>
                <w:b/>
                <w:bCs/>
                <w:sz w:val="16"/>
                <w:szCs w:val="16"/>
              </w:rPr>
              <w:t>#</w:t>
            </w:r>
          </w:p>
        </w:tc>
        <w:tc>
          <w:tcPr>
            <w:tcW w:w="1280" w:type="dxa"/>
            <w:tcBorders>
              <w:top w:val="nil"/>
              <w:left w:val="nil"/>
              <w:bottom w:val="single" w:sz="4" w:space="0" w:color="auto"/>
              <w:right w:val="single" w:sz="4" w:space="0" w:color="auto"/>
            </w:tcBorders>
            <w:shd w:val="clear" w:color="000000" w:fill="BFBFBF"/>
            <w:vAlign w:val="center"/>
            <w:hideMark/>
          </w:tcPr>
          <w:p w14:paraId="303CDB6A" w14:textId="77777777" w:rsidR="00475D53" w:rsidRPr="00475D53" w:rsidRDefault="00475D53" w:rsidP="00475D53">
            <w:pPr>
              <w:spacing w:after="0" w:line="240" w:lineRule="auto"/>
              <w:jc w:val="center"/>
              <w:rPr>
                <w:rFonts w:ascii="Tahoma" w:eastAsia="Times New Roman" w:hAnsi="Tahoma" w:cs="Tahoma"/>
                <w:b/>
                <w:bCs/>
                <w:sz w:val="16"/>
                <w:szCs w:val="16"/>
              </w:rPr>
            </w:pPr>
            <w:r w:rsidRPr="00475D53">
              <w:rPr>
                <w:rFonts w:ascii="Tahoma" w:eastAsia="Times New Roman" w:hAnsi="Tahoma" w:cs="Tahoma"/>
                <w:b/>
                <w:bCs/>
                <w:sz w:val="16"/>
                <w:szCs w:val="16"/>
              </w:rPr>
              <w:t>Domain</w:t>
            </w:r>
            <w:r w:rsidRPr="00475D53">
              <w:rPr>
                <w:rFonts w:ascii="Tahoma" w:eastAsia="Times New Roman" w:hAnsi="Tahoma" w:cs="Tahoma"/>
                <w:b/>
                <w:bCs/>
                <w:sz w:val="16"/>
                <w:szCs w:val="16"/>
              </w:rPr>
              <w:br/>
              <w:t>(Master #)</w:t>
            </w:r>
          </w:p>
        </w:tc>
        <w:tc>
          <w:tcPr>
            <w:tcW w:w="1300" w:type="dxa"/>
            <w:tcBorders>
              <w:top w:val="nil"/>
              <w:left w:val="nil"/>
              <w:bottom w:val="single" w:sz="4" w:space="0" w:color="auto"/>
              <w:right w:val="single" w:sz="4" w:space="0" w:color="auto"/>
            </w:tcBorders>
            <w:shd w:val="clear" w:color="000000" w:fill="C0C0C0"/>
            <w:vAlign w:val="center"/>
            <w:hideMark/>
          </w:tcPr>
          <w:p w14:paraId="29BA4DE5" w14:textId="77777777" w:rsidR="00475D53" w:rsidRPr="00475D53" w:rsidRDefault="00475D53" w:rsidP="00475D53">
            <w:pPr>
              <w:spacing w:after="0" w:line="240" w:lineRule="auto"/>
              <w:jc w:val="center"/>
              <w:rPr>
                <w:rFonts w:ascii="Tahoma" w:eastAsia="Times New Roman" w:hAnsi="Tahoma" w:cs="Tahoma"/>
                <w:b/>
                <w:bCs/>
                <w:sz w:val="16"/>
                <w:szCs w:val="16"/>
              </w:rPr>
            </w:pPr>
            <w:r w:rsidRPr="00475D53">
              <w:rPr>
                <w:rFonts w:ascii="Tahoma" w:eastAsia="Times New Roman" w:hAnsi="Tahoma" w:cs="Tahoma"/>
                <w:b/>
                <w:bCs/>
                <w:sz w:val="16"/>
                <w:szCs w:val="16"/>
              </w:rPr>
              <w:t xml:space="preserve">Primary </w:t>
            </w:r>
            <w:r w:rsidRPr="00475D53">
              <w:rPr>
                <w:rFonts w:ascii="Tahoma" w:eastAsia="Times New Roman" w:hAnsi="Tahoma" w:cs="Tahoma"/>
                <w:b/>
                <w:bCs/>
                <w:sz w:val="16"/>
                <w:szCs w:val="16"/>
              </w:rPr>
              <w:br/>
              <w:t>Objective</w:t>
            </w:r>
          </w:p>
        </w:tc>
        <w:tc>
          <w:tcPr>
            <w:tcW w:w="3300" w:type="dxa"/>
            <w:tcBorders>
              <w:top w:val="nil"/>
              <w:left w:val="nil"/>
              <w:bottom w:val="nil"/>
              <w:right w:val="single" w:sz="4" w:space="0" w:color="auto"/>
            </w:tcBorders>
            <w:shd w:val="clear" w:color="000000" w:fill="C0C0C0"/>
            <w:vAlign w:val="center"/>
            <w:hideMark/>
          </w:tcPr>
          <w:p w14:paraId="6B4B229B" w14:textId="77777777" w:rsidR="00475D53" w:rsidRPr="00475D53" w:rsidRDefault="00475D53" w:rsidP="00475D53">
            <w:pPr>
              <w:spacing w:after="0" w:line="240" w:lineRule="auto"/>
              <w:jc w:val="center"/>
              <w:rPr>
                <w:rFonts w:ascii="Tahoma" w:eastAsia="Times New Roman" w:hAnsi="Tahoma" w:cs="Tahoma"/>
                <w:b/>
                <w:bCs/>
                <w:sz w:val="16"/>
                <w:szCs w:val="16"/>
              </w:rPr>
            </w:pPr>
            <w:r w:rsidRPr="00475D53">
              <w:rPr>
                <w:rFonts w:ascii="Tahoma" w:eastAsia="Times New Roman" w:hAnsi="Tahoma" w:cs="Tahoma"/>
                <w:b/>
                <w:bCs/>
                <w:sz w:val="16"/>
                <w:szCs w:val="16"/>
              </w:rPr>
              <w:t>Performance Indicator</w:t>
            </w:r>
          </w:p>
        </w:tc>
        <w:tc>
          <w:tcPr>
            <w:tcW w:w="3300" w:type="dxa"/>
            <w:tcBorders>
              <w:top w:val="nil"/>
              <w:left w:val="nil"/>
              <w:bottom w:val="nil"/>
              <w:right w:val="single" w:sz="4" w:space="0" w:color="auto"/>
            </w:tcBorders>
            <w:shd w:val="clear" w:color="000000" w:fill="C0C0C0"/>
            <w:vAlign w:val="center"/>
            <w:hideMark/>
          </w:tcPr>
          <w:p w14:paraId="3C7B7B09" w14:textId="77777777" w:rsidR="00475D53" w:rsidRPr="00475D53" w:rsidRDefault="00475D53" w:rsidP="00475D53">
            <w:pPr>
              <w:spacing w:after="0" w:line="240" w:lineRule="auto"/>
              <w:jc w:val="center"/>
              <w:rPr>
                <w:rFonts w:ascii="Tahoma" w:eastAsia="Times New Roman" w:hAnsi="Tahoma" w:cs="Tahoma"/>
                <w:b/>
                <w:bCs/>
                <w:sz w:val="16"/>
                <w:szCs w:val="16"/>
              </w:rPr>
            </w:pPr>
            <w:r w:rsidRPr="00475D53">
              <w:rPr>
                <w:rFonts w:ascii="Tahoma" w:eastAsia="Times New Roman" w:hAnsi="Tahoma" w:cs="Tahoma"/>
                <w:b/>
                <w:bCs/>
                <w:sz w:val="16"/>
                <w:szCs w:val="16"/>
              </w:rPr>
              <w:t>Data Collection/Methodology</w:t>
            </w:r>
          </w:p>
        </w:tc>
        <w:tc>
          <w:tcPr>
            <w:tcW w:w="1080" w:type="dxa"/>
            <w:tcBorders>
              <w:top w:val="nil"/>
              <w:left w:val="nil"/>
              <w:bottom w:val="nil"/>
              <w:right w:val="single" w:sz="4" w:space="0" w:color="auto"/>
            </w:tcBorders>
            <w:shd w:val="clear" w:color="000000" w:fill="C0C0C0"/>
            <w:vAlign w:val="center"/>
            <w:hideMark/>
          </w:tcPr>
          <w:p w14:paraId="682BE34E" w14:textId="77777777" w:rsidR="00475D53" w:rsidRPr="00475D53" w:rsidRDefault="00475D53" w:rsidP="00475D53">
            <w:pPr>
              <w:spacing w:after="0" w:line="240" w:lineRule="auto"/>
              <w:jc w:val="center"/>
              <w:rPr>
                <w:rFonts w:ascii="Tahoma" w:eastAsia="Times New Roman" w:hAnsi="Tahoma" w:cs="Tahoma"/>
                <w:b/>
                <w:bCs/>
                <w:sz w:val="16"/>
                <w:szCs w:val="16"/>
              </w:rPr>
            </w:pPr>
            <w:r w:rsidRPr="00475D53">
              <w:rPr>
                <w:rFonts w:ascii="Tahoma" w:eastAsia="Times New Roman" w:hAnsi="Tahoma" w:cs="Tahoma"/>
                <w:b/>
                <w:bCs/>
                <w:sz w:val="16"/>
                <w:szCs w:val="16"/>
              </w:rPr>
              <w:t>PI</w:t>
            </w:r>
            <w:r w:rsidRPr="00475D53">
              <w:rPr>
                <w:rFonts w:ascii="Tahoma" w:eastAsia="Times New Roman" w:hAnsi="Tahoma" w:cs="Tahoma"/>
                <w:b/>
                <w:bCs/>
                <w:sz w:val="16"/>
                <w:szCs w:val="16"/>
              </w:rPr>
              <w:br/>
              <w:t>Standard</w:t>
            </w:r>
          </w:p>
        </w:tc>
        <w:tc>
          <w:tcPr>
            <w:tcW w:w="860" w:type="dxa"/>
            <w:tcBorders>
              <w:top w:val="nil"/>
              <w:left w:val="nil"/>
              <w:bottom w:val="single" w:sz="4" w:space="0" w:color="auto"/>
              <w:right w:val="single" w:sz="4" w:space="0" w:color="auto"/>
            </w:tcBorders>
            <w:shd w:val="clear" w:color="000000" w:fill="C0C0C0"/>
            <w:vAlign w:val="center"/>
            <w:hideMark/>
          </w:tcPr>
          <w:p w14:paraId="76BC1BC6" w14:textId="77777777" w:rsidR="00475D53" w:rsidRPr="00475D53" w:rsidRDefault="00475D53" w:rsidP="00475D53">
            <w:pPr>
              <w:spacing w:after="0" w:line="240" w:lineRule="auto"/>
              <w:jc w:val="center"/>
              <w:rPr>
                <w:rFonts w:ascii="Tahoma" w:eastAsia="Times New Roman" w:hAnsi="Tahoma" w:cs="Tahoma"/>
                <w:b/>
                <w:bCs/>
                <w:sz w:val="16"/>
                <w:szCs w:val="16"/>
              </w:rPr>
            </w:pPr>
            <w:r w:rsidRPr="00475D53">
              <w:rPr>
                <w:rFonts w:ascii="Tahoma" w:eastAsia="Times New Roman" w:hAnsi="Tahoma" w:cs="Tahoma"/>
                <w:b/>
                <w:bCs/>
                <w:sz w:val="16"/>
                <w:szCs w:val="16"/>
              </w:rPr>
              <w:t>1st Quarter</w:t>
            </w:r>
          </w:p>
        </w:tc>
        <w:tc>
          <w:tcPr>
            <w:tcW w:w="860" w:type="dxa"/>
            <w:tcBorders>
              <w:top w:val="nil"/>
              <w:left w:val="nil"/>
              <w:bottom w:val="single" w:sz="4" w:space="0" w:color="auto"/>
              <w:right w:val="single" w:sz="4" w:space="0" w:color="auto"/>
            </w:tcBorders>
            <w:shd w:val="clear" w:color="000000" w:fill="C0C0C0"/>
            <w:vAlign w:val="center"/>
            <w:hideMark/>
          </w:tcPr>
          <w:p w14:paraId="29825F1C" w14:textId="77777777" w:rsidR="00475D53" w:rsidRPr="00475D53" w:rsidRDefault="00475D53" w:rsidP="00475D53">
            <w:pPr>
              <w:spacing w:after="0" w:line="240" w:lineRule="auto"/>
              <w:jc w:val="center"/>
              <w:rPr>
                <w:rFonts w:ascii="Tahoma" w:eastAsia="Times New Roman" w:hAnsi="Tahoma" w:cs="Tahoma"/>
                <w:b/>
                <w:bCs/>
                <w:sz w:val="16"/>
                <w:szCs w:val="16"/>
              </w:rPr>
            </w:pPr>
            <w:r w:rsidRPr="00475D53">
              <w:rPr>
                <w:rFonts w:ascii="Tahoma" w:eastAsia="Times New Roman" w:hAnsi="Tahoma" w:cs="Tahoma"/>
                <w:b/>
                <w:bCs/>
                <w:sz w:val="16"/>
                <w:szCs w:val="16"/>
              </w:rPr>
              <w:t>2nd Quarter</w:t>
            </w:r>
          </w:p>
        </w:tc>
        <w:tc>
          <w:tcPr>
            <w:tcW w:w="860" w:type="dxa"/>
            <w:tcBorders>
              <w:top w:val="nil"/>
              <w:left w:val="nil"/>
              <w:bottom w:val="single" w:sz="4" w:space="0" w:color="auto"/>
              <w:right w:val="single" w:sz="4" w:space="0" w:color="auto"/>
            </w:tcBorders>
            <w:shd w:val="clear" w:color="000000" w:fill="C0C0C0"/>
            <w:vAlign w:val="center"/>
            <w:hideMark/>
          </w:tcPr>
          <w:p w14:paraId="09878978" w14:textId="77777777" w:rsidR="00475D53" w:rsidRPr="00475D53" w:rsidRDefault="00475D53" w:rsidP="00475D53">
            <w:pPr>
              <w:spacing w:after="0" w:line="240" w:lineRule="auto"/>
              <w:jc w:val="center"/>
              <w:rPr>
                <w:rFonts w:ascii="Tahoma" w:eastAsia="Times New Roman" w:hAnsi="Tahoma" w:cs="Tahoma"/>
                <w:b/>
                <w:bCs/>
                <w:sz w:val="16"/>
                <w:szCs w:val="16"/>
              </w:rPr>
            </w:pPr>
            <w:r w:rsidRPr="00475D53">
              <w:rPr>
                <w:rFonts w:ascii="Tahoma" w:eastAsia="Times New Roman" w:hAnsi="Tahoma" w:cs="Tahoma"/>
                <w:b/>
                <w:bCs/>
                <w:sz w:val="16"/>
                <w:szCs w:val="16"/>
              </w:rPr>
              <w:t>3rd Quarter</w:t>
            </w:r>
          </w:p>
        </w:tc>
        <w:tc>
          <w:tcPr>
            <w:tcW w:w="860" w:type="dxa"/>
            <w:tcBorders>
              <w:top w:val="nil"/>
              <w:left w:val="nil"/>
              <w:bottom w:val="single" w:sz="4" w:space="0" w:color="auto"/>
              <w:right w:val="single" w:sz="4" w:space="0" w:color="auto"/>
            </w:tcBorders>
            <w:shd w:val="clear" w:color="000000" w:fill="C0C0C0"/>
            <w:vAlign w:val="center"/>
            <w:hideMark/>
          </w:tcPr>
          <w:p w14:paraId="2FB18155" w14:textId="77777777" w:rsidR="00475D53" w:rsidRPr="00475D53" w:rsidRDefault="00475D53" w:rsidP="00475D53">
            <w:pPr>
              <w:spacing w:after="0" w:line="240" w:lineRule="auto"/>
              <w:jc w:val="center"/>
              <w:rPr>
                <w:rFonts w:ascii="Tahoma" w:eastAsia="Times New Roman" w:hAnsi="Tahoma" w:cs="Tahoma"/>
                <w:b/>
                <w:bCs/>
                <w:sz w:val="16"/>
                <w:szCs w:val="16"/>
              </w:rPr>
            </w:pPr>
            <w:r w:rsidRPr="00475D53">
              <w:rPr>
                <w:rFonts w:ascii="Tahoma" w:eastAsia="Times New Roman" w:hAnsi="Tahoma" w:cs="Tahoma"/>
                <w:b/>
                <w:bCs/>
                <w:sz w:val="16"/>
                <w:szCs w:val="16"/>
              </w:rPr>
              <w:t>4th Quarter</w:t>
            </w:r>
          </w:p>
        </w:tc>
        <w:tc>
          <w:tcPr>
            <w:tcW w:w="860" w:type="dxa"/>
            <w:tcBorders>
              <w:top w:val="nil"/>
              <w:left w:val="nil"/>
              <w:bottom w:val="single" w:sz="4" w:space="0" w:color="auto"/>
              <w:right w:val="single" w:sz="4" w:space="0" w:color="auto"/>
            </w:tcBorders>
            <w:shd w:val="clear" w:color="000000" w:fill="C0C0C0"/>
            <w:vAlign w:val="center"/>
            <w:hideMark/>
          </w:tcPr>
          <w:p w14:paraId="47BB7152" w14:textId="77777777" w:rsidR="00475D53" w:rsidRPr="00475D53" w:rsidRDefault="00475D53" w:rsidP="00475D53">
            <w:pPr>
              <w:spacing w:after="0" w:line="240" w:lineRule="auto"/>
              <w:jc w:val="center"/>
              <w:rPr>
                <w:rFonts w:ascii="Tahoma" w:eastAsia="Times New Roman" w:hAnsi="Tahoma" w:cs="Tahoma"/>
                <w:b/>
                <w:bCs/>
                <w:sz w:val="16"/>
                <w:szCs w:val="16"/>
              </w:rPr>
            </w:pPr>
            <w:r w:rsidRPr="00475D53">
              <w:rPr>
                <w:rFonts w:ascii="Tahoma" w:eastAsia="Times New Roman" w:hAnsi="Tahoma" w:cs="Tahoma"/>
                <w:b/>
                <w:bCs/>
                <w:sz w:val="16"/>
                <w:szCs w:val="16"/>
              </w:rPr>
              <w:t xml:space="preserve">Annual </w:t>
            </w:r>
          </w:p>
        </w:tc>
      </w:tr>
      <w:tr w:rsidR="00475D53" w:rsidRPr="00475D53" w14:paraId="5600F383" w14:textId="77777777" w:rsidTr="00475D53">
        <w:trPr>
          <w:trHeight w:val="915"/>
        </w:trPr>
        <w:tc>
          <w:tcPr>
            <w:tcW w:w="280" w:type="dxa"/>
            <w:tcBorders>
              <w:top w:val="nil"/>
              <w:left w:val="single" w:sz="4" w:space="0" w:color="auto"/>
              <w:bottom w:val="nil"/>
              <w:right w:val="single" w:sz="4" w:space="0" w:color="auto"/>
            </w:tcBorders>
            <w:shd w:val="clear" w:color="auto" w:fill="auto"/>
            <w:hideMark/>
          </w:tcPr>
          <w:p w14:paraId="31EC03D8"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1.</w:t>
            </w:r>
          </w:p>
        </w:tc>
        <w:tc>
          <w:tcPr>
            <w:tcW w:w="1280" w:type="dxa"/>
            <w:tcBorders>
              <w:top w:val="nil"/>
              <w:left w:val="nil"/>
              <w:bottom w:val="single" w:sz="4" w:space="0" w:color="auto"/>
              <w:right w:val="single" w:sz="4" w:space="0" w:color="auto"/>
            </w:tcBorders>
            <w:shd w:val="clear" w:color="auto" w:fill="auto"/>
            <w:hideMark/>
          </w:tcPr>
          <w:p w14:paraId="465C37C8"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Effectiveness</w:t>
            </w:r>
            <w:r w:rsidRPr="00475D53">
              <w:rPr>
                <w:rFonts w:ascii="Tahoma" w:eastAsia="Times New Roman" w:hAnsi="Tahoma" w:cs="Tahoma"/>
                <w:sz w:val="16"/>
                <w:szCs w:val="16"/>
              </w:rPr>
              <w:br/>
              <w:t>M-7</w:t>
            </w:r>
          </w:p>
        </w:tc>
        <w:tc>
          <w:tcPr>
            <w:tcW w:w="1300" w:type="dxa"/>
            <w:tcBorders>
              <w:top w:val="nil"/>
              <w:left w:val="nil"/>
              <w:bottom w:val="single" w:sz="4" w:space="0" w:color="auto"/>
              <w:right w:val="single" w:sz="4" w:space="0" w:color="auto"/>
            </w:tcBorders>
            <w:shd w:val="clear" w:color="auto" w:fill="auto"/>
            <w:hideMark/>
          </w:tcPr>
          <w:p w14:paraId="5AD4C3FA"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CMH Supports &amp; Encourages Community Partnerships</w:t>
            </w:r>
          </w:p>
        </w:tc>
        <w:tc>
          <w:tcPr>
            <w:tcW w:w="3300" w:type="dxa"/>
            <w:tcBorders>
              <w:top w:val="single" w:sz="4" w:space="0" w:color="auto"/>
              <w:left w:val="nil"/>
              <w:bottom w:val="single" w:sz="4" w:space="0" w:color="auto"/>
              <w:right w:val="single" w:sz="4" w:space="0" w:color="auto"/>
            </w:tcBorders>
            <w:shd w:val="clear" w:color="auto" w:fill="auto"/>
            <w:hideMark/>
          </w:tcPr>
          <w:p w14:paraId="2F6F433C"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Program will submit ANNUALLY (4th Quarter) a list of activities it believes contributes to community benefit.</w:t>
            </w:r>
          </w:p>
        </w:tc>
        <w:tc>
          <w:tcPr>
            <w:tcW w:w="3300" w:type="dxa"/>
            <w:tcBorders>
              <w:top w:val="single" w:sz="4" w:space="0" w:color="auto"/>
              <w:left w:val="nil"/>
              <w:bottom w:val="single" w:sz="4" w:space="0" w:color="auto"/>
              <w:right w:val="single" w:sz="4" w:space="0" w:color="auto"/>
            </w:tcBorders>
            <w:shd w:val="clear" w:color="auto" w:fill="auto"/>
            <w:hideMark/>
          </w:tcPr>
          <w:p w14:paraId="5A732079"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Program will forward ANNUALLY (4th Quarter) a brief summary of activities that have occurred.</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DB1AD55" w14:textId="77777777" w:rsidR="00475D53" w:rsidRPr="00475D53" w:rsidRDefault="00475D53" w:rsidP="00475D53">
            <w:pPr>
              <w:spacing w:after="0" w:line="240" w:lineRule="auto"/>
              <w:jc w:val="center"/>
              <w:rPr>
                <w:rFonts w:ascii="Tahoma" w:eastAsia="Times New Roman" w:hAnsi="Tahoma" w:cs="Tahoma"/>
                <w:sz w:val="16"/>
                <w:szCs w:val="16"/>
              </w:rPr>
            </w:pPr>
            <w:r w:rsidRPr="00475D53">
              <w:rPr>
                <w:rFonts w:ascii="Tahoma" w:eastAsia="Times New Roman" w:hAnsi="Tahoma" w:cs="Tahoma"/>
                <w:sz w:val="16"/>
                <w:szCs w:val="16"/>
              </w:rPr>
              <w:t>Reported</w:t>
            </w:r>
            <w:r w:rsidRPr="00475D53">
              <w:rPr>
                <w:rFonts w:ascii="Tahoma" w:eastAsia="Times New Roman" w:hAnsi="Tahoma" w:cs="Tahoma"/>
                <w:sz w:val="16"/>
                <w:szCs w:val="16"/>
              </w:rPr>
              <w:br/>
              <w:t xml:space="preserve"> Annually </w:t>
            </w:r>
            <w:r w:rsidRPr="00475D53">
              <w:rPr>
                <w:rFonts w:ascii="Tahoma" w:eastAsia="Times New Roman" w:hAnsi="Tahoma" w:cs="Tahoma"/>
                <w:sz w:val="16"/>
                <w:szCs w:val="16"/>
              </w:rPr>
              <w:br/>
              <w:t>(4th Qtr.)</w:t>
            </w:r>
          </w:p>
        </w:tc>
        <w:tc>
          <w:tcPr>
            <w:tcW w:w="860" w:type="dxa"/>
            <w:tcBorders>
              <w:top w:val="nil"/>
              <w:left w:val="nil"/>
              <w:bottom w:val="single" w:sz="4" w:space="0" w:color="auto"/>
              <w:right w:val="single" w:sz="4" w:space="0" w:color="auto"/>
            </w:tcBorders>
            <w:shd w:val="clear" w:color="000000" w:fill="000000"/>
            <w:vAlign w:val="center"/>
            <w:hideMark/>
          </w:tcPr>
          <w:p w14:paraId="74535484" w14:textId="77777777" w:rsidR="00475D53" w:rsidRPr="00475D53" w:rsidRDefault="00475D53" w:rsidP="00475D53">
            <w:pPr>
              <w:spacing w:after="0" w:line="240" w:lineRule="auto"/>
              <w:jc w:val="center"/>
              <w:rPr>
                <w:rFonts w:ascii="Tahoma" w:eastAsia="Times New Roman" w:hAnsi="Tahoma" w:cs="Tahoma"/>
                <w:sz w:val="16"/>
                <w:szCs w:val="16"/>
              </w:rPr>
            </w:pPr>
            <w:r w:rsidRPr="00475D53">
              <w:rPr>
                <w:rFonts w:ascii="Tahoma" w:eastAsia="Times New Roman" w:hAnsi="Tahoma" w:cs="Tahoma"/>
                <w:sz w:val="16"/>
                <w:szCs w:val="16"/>
              </w:rPr>
              <w:t> </w:t>
            </w:r>
          </w:p>
        </w:tc>
        <w:tc>
          <w:tcPr>
            <w:tcW w:w="860" w:type="dxa"/>
            <w:tcBorders>
              <w:top w:val="nil"/>
              <w:left w:val="nil"/>
              <w:bottom w:val="single" w:sz="4" w:space="0" w:color="auto"/>
              <w:right w:val="single" w:sz="4" w:space="0" w:color="auto"/>
            </w:tcBorders>
            <w:shd w:val="clear" w:color="000000" w:fill="000000"/>
            <w:vAlign w:val="center"/>
            <w:hideMark/>
          </w:tcPr>
          <w:p w14:paraId="3BDE4676" w14:textId="77777777" w:rsidR="00475D53" w:rsidRPr="00475D53" w:rsidRDefault="00475D53" w:rsidP="00475D53">
            <w:pPr>
              <w:spacing w:after="0" w:line="240" w:lineRule="auto"/>
              <w:jc w:val="center"/>
              <w:rPr>
                <w:rFonts w:ascii="Tahoma" w:eastAsia="Times New Roman" w:hAnsi="Tahoma" w:cs="Tahoma"/>
                <w:sz w:val="16"/>
                <w:szCs w:val="16"/>
              </w:rPr>
            </w:pPr>
            <w:r w:rsidRPr="00475D53">
              <w:rPr>
                <w:rFonts w:ascii="Tahoma" w:eastAsia="Times New Roman" w:hAnsi="Tahoma" w:cs="Tahoma"/>
                <w:sz w:val="16"/>
                <w:szCs w:val="16"/>
              </w:rPr>
              <w:t> </w:t>
            </w:r>
          </w:p>
        </w:tc>
        <w:tc>
          <w:tcPr>
            <w:tcW w:w="860" w:type="dxa"/>
            <w:tcBorders>
              <w:top w:val="nil"/>
              <w:left w:val="nil"/>
              <w:bottom w:val="single" w:sz="4" w:space="0" w:color="auto"/>
              <w:right w:val="single" w:sz="4" w:space="0" w:color="auto"/>
            </w:tcBorders>
            <w:shd w:val="clear" w:color="000000" w:fill="000000"/>
            <w:vAlign w:val="center"/>
            <w:hideMark/>
          </w:tcPr>
          <w:p w14:paraId="5941F61B" w14:textId="77777777" w:rsidR="00475D53" w:rsidRPr="00475D53" w:rsidRDefault="00475D53" w:rsidP="00475D53">
            <w:pPr>
              <w:spacing w:after="0" w:line="240" w:lineRule="auto"/>
              <w:jc w:val="center"/>
              <w:rPr>
                <w:rFonts w:ascii="Tahoma" w:eastAsia="Times New Roman" w:hAnsi="Tahoma" w:cs="Tahoma"/>
                <w:sz w:val="16"/>
                <w:szCs w:val="16"/>
              </w:rPr>
            </w:pPr>
            <w:r w:rsidRPr="00475D53">
              <w:rPr>
                <w:rFonts w:ascii="Tahoma" w:eastAsia="Times New Roman" w:hAnsi="Tahoma" w:cs="Tahoma"/>
                <w:sz w:val="16"/>
                <w:szCs w:val="16"/>
              </w:rPr>
              <w:t> </w:t>
            </w:r>
          </w:p>
        </w:tc>
        <w:tc>
          <w:tcPr>
            <w:tcW w:w="860" w:type="dxa"/>
            <w:tcBorders>
              <w:top w:val="nil"/>
              <w:left w:val="nil"/>
              <w:bottom w:val="single" w:sz="4" w:space="0" w:color="auto"/>
              <w:right w:val="single" w:sz="4" w:space="0" w:color="auto"/>
            </w:tcBorders>
            <w:shd w:val="clear" w:color="auto" w:fill="auto"/>
            <w:vAlign w:val="center"/>
            <w:hideMark/>
          </w:tcPr>
          <w:p w14:paraId="528B5076" w14:textId="77777777" w:rsidR="00475D53" w:rsidRPr="00475D53" w:rsidRDefault="00475D53" w:rsidP="00475D53">
            <w:pPr>
              <w:spacing w:after="0" w:line="240" w:lineRule="auto"/>
              <w:jc w:val="center"/>
              <w:rPr>
                <w:rFonts w:ascii="Tahoma" w:eastAsia="Times New Roman" w:hAnsi="Tahoma" w:cs="Tahoma"/>
                <w:sz w:val="14"/>
                <w:szCs w:val="14"/>
              </w:rPr>
            </w:pPr>
            <w:r w:rsidRPr="00475D53">
              <w:rPr>
                <w:rFonts w:ascii="Tahoma" w:eastAsia="Times New Roman" w:hAnsi="Tahoma" w:cs="Tahoma"/>
                <w:sz w:val="14"/>
                <w:szCs w:val="14"/>
              </w:rPr>
              <w:t>Community</w:t>
            </w:r>
            <w:r w:rsidRPr="00475D53">
              <w:rPr>
                <w:rFonts w:ascii="Tahoma" w:eastAsia="Times New Roman" w:hAnsi="Tahoma" w:cs="Tahoma"/>
                <w:sz w:val="14"/>
                <w:szCs w:val="14"/>
              </w:rPr>
              <w:br/>
              <w:t>Benefits</w:t>
            </w:r>
            <w:r w:rsidRPr="00475D53">
              <w:rPr>
                <w:rFonts w:ascii="Tahoma" w:eastAsia="Times New Roman" w:hAnsi="Tahoma" w:cs="Tahoma"/>
                <w:sz w:val="14"/>
                <w:szCs w:val="14"/>
              </w:rPr>
              <w:br/>
              <w:t>Received</w:t>
            </w:r>
          </w:p>
        </w:tc>
        <w:tc>
          <w:tcPr>
            <w:tcW w:w="860" w:type="dxa"/>
            <w:tcBorders>
              <w:top w:val="nil"/>
              <w:left w:val="nil"/>
              <w:bottom w:val="single" w:sz="4" w:space="0" w:color="auto"/>
              <w:right w:val="single" w:sz="4" w:space="0" w:color="auto"/>
            </w:tcBorders>
            <w:shd w:val="clear" w:color="000000" w:fill="BFBFBF"/>
            <w:vAlign w:val="center"/>
            <w:hideMark/>
          </w:tcPr>
          <w:p w14:paraId="459A92DD" w14:textId="77777777" w:rsidR="00475D53" w:rsidRPr="00475D53" w:rsidRDefault="00475D53" w:rsidP="00475D53">
            <w:pPr>
              <w:spacing w:after="0" w:line="240" w:lineRule="auto"/>
              <w:jc w:val="center"/>
              <w:rPr>
                <w:rFonts w:ascii="Tahoma" w:eastAsia="Times New Roman" w:hAnsi="Tahoma" w:cs="Tahoma"/>
                <w:sz w:val="14"/>
                <w:szCs w:val="14"/>
              </w:rPr>
            </w:pPr>
            <w:r w:rsidRPr="00475D53">
              <w:rPr>
                <w:rFonts w:ascii="Tahoma" w:eastAsia="Times New Roman" w:hAnsi="Tahoma" w:cs="Tahoma"/>
                <w:sz w:val="14"/>
                <w:szCs w:val="14"/>
              </w:rPr>
              <w:t>Community</w:t>
            </w:r>
            <w:r w:rsidRPr="00475D53">
              <w:rPr>
                <w:rFonts w:ascii="Tahoma" w:eastAsia="Times New Roman" w:hAnsi="Tahoma" w:cs="Tahoma"/>
                <w:sz w:val="14"/>
                <w:szCs w:val="14"/>
              </w:rPr>
              <w:br/>
              <w:t>Benefits</w:t>
            </w:r>
            <w:r w:rsidRPr="00475D53">
              <w:rPr>
                <w:rFonts w:ascii="Tahoma" w:eastAsia="Times New Roman" w:hAnsi="Tahoma" w:cs="Tahoma"/>
                <w:sz w:val="14"/>
                <w:szCs w:val="14"/>
              </w:rPr>
              <w:br/>
              <w:t>Received</w:t>
            </w:r>
          </w:p>
        </w:tc>
      </w:tr>
      <w:tr w:rsidR="00475D53" w:rsidRPr="00475D53" w14:paraId="369CCE21" w14:textId="77777777" w:rsidTr="00475D53">
        <w:trPr>
          <w:trHeight w:val="1050"/>
        </w:trPr>
        <w:tc>
          <w:tcPr>
            <w:tcW w:w="280" w:type="dxa"/>
            <w:tcBorders>
              <w:top w:val="single" w:sz="4" w:space="0" w:color="auto"/>
              <w:left w:val="single" w:sz="4" w:space="0" w:color="auto"/>
              <w:bottom w:val="nil"/>
              <w:right w:val="single" w:sz="4" w:space="0" w:color="auto"/>
            </w:tcBorders>
            <w:shd w:val="clear" w:color="auto" w:fill="auto"/>
            <w:hideMark/>
          </w:tcPr>
          <w:p w14:paraId="7D8AD083"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2.</w:t>
            </w:r>
          </w:p>
        </w:tc>
        <w:tc>
          <w:tcPr>
            <w:tcW w:w="1280" w:type="dxa"/>
            <w:tcBorders>
              <w:top w:val="nil"/>
              <w:left w:val="nil"/>
              <w:bottom w:val="single" w:sz="4" w:space="0" w:color="auto"/>
              <w:right w:val="single" w:sz="4" w:space="0" w:color="auto"/>
            </w:tcBorders>
            <w:shd w:val="clear" w:color="auto" w:fill="auto"/>
            <w:hideMark/>
          </w:tcPr>
          <w:p w14:paraId="516E2F52"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Satisfaction</w:t>
            </w:r>
            <w:r w:rsidRPr="00475D53">
              <w:rPr>
                <w:rFonts w:ascii="Tahoma" w:eastAsia="Times New Roman" w:hAnsi="Tahoma" w:cs="Tahoma"/>
                <w:sz w:val="16"/>
                <w:szCs w:val="16"/>
              </w:rPr>
              <w:br/>
              <w:t>M-8</w:t>
            </w:r>
          </w:p>
        </w:tc>
        <w:tc>
          <w:tcPr>
            <w:tcW w:w="1300" w:type="dxa"/>
            <w:tcBorders>
              <w:top w:val="nil"/>
              <w:left w:val="nil"/>
              <w:bottom w:val="single" w:sz="4" w:space="0" w:color="auto"/>
              <w:right w:val="single" w:sz="4" w:space="0" w:color="auto"/>
            </w:tcBorders>
            <w:shd w:val="clear" w:color="auto" w:fill="auto"/>
            <w:hideMark/>
          </w:tcPr>
          <w:p w14:paraId="0B1A2ED7"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Customer Satisfaction</w:t>
            </w:r>
          </w:p>
        </w:tc>
        <w:tc>
          <w:tcPr>
            <w:tcW w:w="3300" w:type="dxa"/>
            <w:tcBorders>
              <w:top w:val="nil"/>
              <w:left w:val="nil"/>
              <w:bottom w:val="single" w:sz="4" w:space="0" w:color="auto"/>
              <w:right w:val="single" w:sz="4" w:space="0" w:color="auto"/>
            </w:tcBorders>
            <w:shd w:val="clear" w:color="auto" w:fill="auto"/>
            <w:hideMark/>
          </w:tcPr>
          <w:p w14:paraId="06839D9D"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 xml:space="preserve">Percentage of persons served, parents, family members and/or guardians who report satisfaction with services. </w:t>
            </w:r>
          </w:p>
        </w:tc>
        <w:tc>
          <w:tcPr>
            <w:tcW w:w="3300" w:type="dxa"/>
            <w:tcBorders>
              <w:top w:val="nil"/>
              <w:left w:val="nil"/>
              <w:bottom w:val="single" w:sz="4" w:space="0" w:color="auto"/>
              <w:right w:val="single" w:sz="4" w:space="0" w:color="auto"/>
            </w:tcBorders>
            <w:shd w:val="clear" w:color="auto" w:fill="auto"/>
            <w:hideMark/>
          </w:tcPr>
          <w:p w14:paraId="024249A9"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Customer Satisfaction Survey to be administered by either St. Clair County CMH QI Office or per contract agency via contract requirements.</w:t>
            </w:r>
          </w:p>
        </w:tc>
        <w:tc>
          <w:tcPr>
            <w:tcW w:w="1080" w:type="dxa"/>
            <w:tcBorders>
              <w:top w:val="nil"/>
              <w:left w:val="nil"/>
              <w:bottom w:val="single" w:sz="4" w:space="0" w:color="auto"/>
              <w:right w:val="single" w:sz="4" w:space="0" w:color="auto"/>
            </w:tcBorders>
            <w:shd w:val="clear" w:color="auto" w:fill="auto"/>
            <w:vAlign w:val="center"/>
            <w:hideMark/>
          </w:tcPr>
          <w:p w14:paraId="44107FA8" w14:textId="77777777" w:rsidR="00475D53" w:rsidRPr="00475D53" w:rsidRDefault="00475D53" w:rsidP="00475D53">
            <w:pPr>
              <w:spacing w:after="0" w:line="240" w:lineRule="auto"/>
              <w:jc w:val="center"/>
              <w:rPr>
                <w:rFonts w:ascii="Tahoma" w:eastAsia="Times New Roman" w:hAnsi="Tahoma" w:cs="Tahoma"/>
                <w:sz w:val="16"/>
                <w:szCs w:val="16"/>
              </w:rPr>
            </w:pPr>
            <w:r w:rsidRPr="00475D53">
              <w:rPr>
                <w:rFonts w:ascii="Tahoma" w:eastAsia="Times New Roman" w:hAnsi="Tahoma" w:cs="Tahoma"/>
                <w:sz w:val="16"/>
                <w:szCs w:val="16"/>
              </w:rPr>
              <w:t>Results</w:t>
            </w:r>
            <w:r w:rsidRPr="00475D53">
              <w:rPr>
                <w:rFonts w:ascii="Tahoma" w:eastAsia="Times New Roman" w:hAnsi="Tahoma" w:cs="Tahoma"/>
                <w:sz w:val="16"/>
                <w:szCs w:val="16"/>
              </w:rPr>
              <w:br/>
              <w:t>Annually</w:t>
            </w:r>
            <w:r w:rsidRPr="00475D53">
              <w:rPr>
                <w:rFonts w:ascii="Tahoma" w:eastAsia="Times New Roman" w:hAnsi="Tahoma" w:cs="Tahoma"/>
                <w:sz w:val="16"/>
                <w:szCs w:val="16"/>
              </w:rPr>
              <w:br/>
              <w:t>90%</w:t>
            </w:r>
            <w:r w:rsidRPr="00475D53">
              <w:rPr>
                <w:rFonts w:ascii="Tahoma" w:eastAsia="Times New Roman" w:hAnsi="Tahoma" w:cs="Tahoma"/>
                <w:sz w:val="16"/>
                <w:szCs w:val="16"/>
              </w:rPr>
              <w:br/>
              <w:t>(# of #)</w:t>
            </w:r>
          </w:p>
        </w:tc>
        <w:tc>
          <w:tcPr>
            <w:tcW w:w="860" w:type="dxa"/>
            <w:tcBorders>
              <w:top w:val="nil"/>
              <w:left w:val="nil"/>
              <w:bottom w:val="single" w:sz="4" w:space="0" w:color="auto"/>
              <w:right w:val="single" w:sz="4" w:space="0" w:color="auto"/>
            </w:tcBorders>
            <w:shd w:val="clear" w:color="auto" w:fill="auto"/>
            <w:vAlign w:val="center"/>
            <w:hideMark/>
          </w:tcPr>
          <w:p w14:paraId="47FE30C4" w14:textId="77777777" w:rsidR="00475D53" w:rsidRPr="00475D53" w:rsidRDefault="00475D53" w:rsidP="00475D53">
            <w:pPr>
              <w:spacing w:after="0" w:line="240" w:lineRule="auto"/>
              <w:jc w:val="center"/>
              <w:rPr>
                <w:rFonts w:ascii="Tahoma" w:eastAsia="Times New Roman" w:hAnsi="Tahoma" w:cs="Tahoma"/>
                <w:sz w:val="12"/>
                <w:szCs w:val="12"/>
              </w:rPr>
            </w:pPr>
            <w:r w:rsidRPr="00475D53">
              <w:rPr>
                <w:rFonts w:ascii="Tahoma" w:eastAsia="Times New Roman" w:hAnsi="Tahoma" w:cs="Tahoma"/>
                <w:sz w:val="12"/>
                <w:szCs w:val="12"/>
              </w:rPr>
              <w:t xml:space="preserve">Customer </w:t>
            </w:r>
            <w:r w:rsidRPr="00475D53">
              <w:rPr>
                <w:rFonts w:ascii="Tahoma" w:eastAsia="Times New Roman" w:hAnsi="Tahoma" w:cs="Tahoma"/>
                <w:sz w:val="12"/>
                <w:szCs w:val="12"/>
              </w:rPr>
              <w:br/>
              <w:t>Satisfaction</w:t>
            </w:r>
            <w:r w:rsidRPr="00475D53">
              <w:rPr>
                <w:rFonts w:ascii="Tahoma" w:eastAsia="Times New Roman" w:hAnsi="Tahoma" w:cs="Tahoma"/>
                <w:sz w:val="12"/>
                <w:szCs w:val="12"/>
              </w:rPr>
              <w:br/>
              <w:t xml:space="preserve">will be </w:t>
            </w:r>
            <w:r w:rsidRPr="00475D53">
              <w:rPr>
                <w:rFonts w:ascii="Tahoma" w:eastAsia="Times New Roman" w:hAnsi="Tahoma" w:cs="Tahoma"/>
                <w:sz w:val="12"/>
                <w:szCs w:val="12"/>
              </w:rPr>
              <w:br/>
              <w:t>submitted</w:t>
            </w:r>
            <w:r w:rsidRPr="00475D53">
              <w:rPr>
                <w:rFonts w:ascii="Tahoma" w:eastAsia="Times New Roman" w:hAnsi="Tahoma" w:cs="Tahoma"/>
                <w:sz w:val="12"/>
                <w:szCs w:val="12"/>
              </w:rPr>
              <w:br/>
              <w:t>4Q</w:t>
            </w:r>
          </w:p>
        </w:tc>
        <w:tc>
          <w:tcPr>
            <w:tcW w:w="860" w:type="dxa"/>
            <w:tcBorders>
              <w:top w:val="nil"/>
              <w:left w:val="nil"/>
              <w:bottom w:val="single" w:sz="4" w:space="0" w:color="auto"/>
              <w:right w:val="single" w:sz="4" w:space="0" w:color="auto"/>
            </w:tcBorders>
            <w:shd w:val="clear" w:color="000000" w:fill="FFFFFF"/>
            <w:vAlign w:val="center"/>
            <w:hideMark/>
          </w:tcPr>
          <w:p w14:paraId="7DA1ACC9" w14:textId="77777777" w:rsidR="00475D53" w:rsidRPr="00475D53" w:rsidRDefault="00475D53" w:rsidP="00475D53">
            <w:pPr>
              <w:spacing w:after="0" w:line="240" w:lineRule="auto"/>
              <w:jc w:val="center"/>
              <w:rPr>
                <w:rFonts w:ascii="Tahoma" w:eastAsia="Times New Roman" w:hAnsi="Tahoma" w:cs="Tahoma"/>
                <w:sz w:val="12"/>
                <w:szCs w:val="12"/>
              </w:rPr>
            </w:pPr>
            <w:r w:rsidRPr="00475D53">
              <w:rPr>
                <w:rFonts w:ascii="Tahoma" w:eastAsia="Times New Roman" w:hAnsi="Tahoma" w:cs="Tahoma"/>
                <w:sz w:val="12"/>
                <w:szCs w:val="12"/>
              </w:rPr>
              <w:t>Customer</w:t>
            </w:r>
            <w:r w:rsidRPr="00475D53">
              <w:rPr>
                <w:rFonts w:ascii="Tahoma" w:eastAsia="Times New Roman" w:hAnsi="Tahoma" w:cs="Tahoma"/>
                <w:sz w:val="12"/>
                <w:szCs w:val="12"/>
              </w:rPr>
              <w:br/>
              <w:t>Satisfaction</w:t>
            </w:r>
            <w:r w:rsidRPr="00475D53">
              <w:rPr>
                <w:rFonts w:ascii="Tahoma" w:eastAsia="Times New Roman" w:hAnsi="Tahoma" w:cs="Tahoma"/>
                <w:sz w:val="12"/>
                <w:szCs w:val="12"/>
              </w:rPr>
              <w:br/>
              <w:t xml:space="preserve">will be </w:t>
            </w:r>
            <w:r w:rsidRPr="00475D53">
              <w:rPr>
                <w:rFonts w:ascii="Tahoma" w:eastAsia="Times New Roman" w:hAnsi="Tahoma" w:cs="Tahoma"/>
                <w:sz w:val="12"/>
                <w:szCs w:val="12"/>
              </w:rPr>
              <w:br/>
              <w:t>submitted</w:t>
            </w:r>
            <w:r w:rsidRPr="00475D53">
              <w:rPr>
                <w:rFonts w:ascii="Tahoma" w:eastAsia="Times New Roman" w:hAnsi="Tahoma" w:cs="Tahoma"/>
                <w:sz w:val="12"/>
                <w:szCs w:val="12"/>
              </w:rPr>
              <w:br/>
              <w:t>4Q</w:t>
            </w:r>
          </w:p>
        </w:tc>
        <w:tc>
          <w:tcPr>
            <w:tcW w:w="860" w:type="dxa"/>
            <w:tcBorders>
              <w:top w:val="nil"/>
              <w:left w:val="nil"/>
              <w:bottom w:val="single" w:sz="4" w:space="0" w:color="auto"/>
              <w:right w:val="single" w:sz="4" w:space="0" w:color="auto"/>
            </w:tcBorders>
            <w:shd w:val="clear" w:color="000000" w:fill="FFFFFF"/>
            <w:vAlign w:val="center"/>
            <w:hideMark/>
          </w:tcPr>
          <w:p w14:paraId="3E6E9634" w14:textId="77777777" w:rsidR="00475D53" w:rsidRPr="00475D53" w:rsidRDefault="00475D53" w:rsidP="00475D53">
            <w:pPr>
              <w:spacing w:after="0" w:line="240" w:lineRule="auto"/>
              <w:jc w:val="center"/>
              <w:rPr>
                <w:rFonts w:ascii="Tahoma" w:eastAsia="Times New Roman" w:hAnsi="Tahoma" w:cs="Tahoma"/>
                <w:sz w:val="12"/>
                <w:szCs w:val="12"/>
              </w:rPr>
            </w:pPr>
            <w:r w:rsidRPr="00475D53">
              <w:rPr>
                <w:rFonts w:ascii="Tahoma" w:eastAsia="Times New Roman" w:hAnsi="Tahoma" w:cs="Tahoma"/>
                <w:sz w:val="12"/>
                <w:szCs w:val="12"/>
              </w:rPr>
              <w:t>Customer</w:t>
            </w:r>
            <w:r w:rsidRPr="00475D53">
              <w:rPr>
                <w:rFonts w:ascii="Tahoma" w:eastAsia="Times New Roman" w:hAnsi="Tahoma" w:cs="Tahoma"/>
                <w:sz w:val="12"/>
                <w:szCs w:val="12"/>
              </w:rPr>
              <w:br/>
              <w:t>Satisfaction</w:t>
            </w:r>
            <w:r w:rsidRPr="00475D53">
              <w:rPr>
                <w:rFonts w:ascii="Tahoma" w:eastAsia="Times New Roman" w:hAnsi="Tahoma" w:cs="Tahoma"/>
                <w:sz w:val="12"/>
                <w:szCs w:val="12"/>
              </w:rPr>
              <w:br/>
              <w:t xml:space="preserve">will be </w:t>
            </w:r>
            <w:r w:rsidRPr="00475D53">
              <w:rPr>
                <w:rFonts w:ascii="Tahoma" w:eastAsia="Times New Roman" w:hAnsi="Tahoma" w:cs="Tahoma"/>
                <w:sz w:val="12"/>
                <w:szCs w:val="12"/>
              </w:rPr>
              <w:br/>
              <w:t>submitted</w:t>
            </w:r>
            <w:r w:rsidRPr="00475D53">
              <w:rPr>
                <w:rFonts w:ascii="Tahoma" w:eastAsia="Times New Roman" w:hAnsi="Tahoma" w:cs="Tahoma"/>
                <w:sz w:val="12"/>
                <w:szCs w:val="12"/>
              </w:rPr>
              <w:br/>
              <w:t>4Q</w:t>
            </w:r>
          </w:p>
        </w:tc>
        <w:tc>
          <w:tcPr>
            <w:tcW w:w="860" w:type="dxa"/>
            <w:tcBorders>
              <w:top w:val="nil"/>
              <w:left w:val="nil"/>
              <w:bottom w:val="single" w:sz="4" w:space="0" w:color="auto"/>
              <w:right w:val="single" w:sz="4" w:space="0" w:color="auto"/>
            </w:tcBorders>
            <w:shd w:val="clear" w:color="000000" w:fill="FFFFFF"/>
            <w:vAlign w:val="center"/>
            <w:hideMark/>
          </w:tcPr>
          <w:p w14:paraId="3385140B" w14:textId="77777777" w:rsidR="00475D53" w:rsidRPr="00475D53" w:rsidRDefault="00475D53" w:rsidP="00475D53">
            <w:pPr>
              <w:spacing w:after="0" w:line="240" w:lineRule="auto"/>
              <w:jc w:val="center"/>
              <w:rPr>
                <w:rFonts w:ascii="Tahoma" w:eastAsia="Times New Roman" w:hAnsi="Tahoma" w:cs="Tahoma"/>
                <w:sz w:val="12"/>
                <w:szCs w:val="12"/>
              </w:rPr>
            </w:pPr>
            <w:r w:rsidRPr="00475D53">
              <w:rPr>
                <w:rFonts w:ascii="Tahoma" w:eastAsia="Times New Roman" w:hAnsi="Tahoma" w:cs="Tahoma"/>
                <w:sz w:val="12"/>
                <w:szCs w:val="12"/>
              </w:rPr>
              <w:t>Customer</w:t>
            </w:r>
            <w:r w:rsidRPr="00475D53">
              <w:rPr>
                <w:rFonts w:ascii="Tahoma" w:eastAsia="Times New Roman" w:hAnsi="Tahoma" w:cs="Tahoma"/>
                <w:sz w:val="12"/>
                <w:szCs w:val="12"/>
              </w:rPr>
              <w:br/>
              <w:t>Satisfaction</w:t>
            </w:r>
            <w:r w:rsidRPr="00475D53">
              <w:rPr>
                <w:rFonts w:ascii="Tahoma" w:eastAsia="Times New Roman" w:hAnsi="Tahoma" w:cs="Tahoma"/>
                <w:sz w:val="12"/>
                <w:szCs w:val="12"/>
              </w:rPr>
              <w:br/>
              <w:t>Report</w:t>
            </w:r>
            <w:r w:rsidRPr="00475D53">
              <w:rPr>
                <w:rFonts w:ascii="Tahoma" w:eastAsia="Times New Roman" w:hAnsi="Tahoma" w:cs="Tahoma"/>
                <w:sz w:val="12"/>
                <w:szCs w:val="12"/>
              </w:rPr>
              <w:br/>
              <w:t>Received</w:t>
            </w:r>
          </w:p>
        </w:tc>
        <w:tc>
          <w:tcPr>
            <w:tcW w:w="860" w:type="dxa"/>
            <w:tcBorders>
              <w:top w:val="nil"/>
              <w:left w:val="nil"/>
              <w:bottom w:val="single" w:sz="4" w:space="0" w:color="auto"/>
              <w:right w:val="single" w:sz="4" w:space="0" w:color="auto"/>
            </w:tcBorders>
            <w:shd w:val="clear" w:color="000000" w:fill="BFBFBF"/>
            <w:vAlign w:val="center"/>
            <w:hideMark/>
          </w:tcPr>
          <w:p w14:paraId="135ECAF5" w14:textId="77777777" w:rsidR="00475D53" w:rsidRPr="00475D53" w:rsidRDefault="00475D53" w:rsidP="00475D53">
            <w:pPr>
              <w:spacing w:after="0" w:line="240" w:lineRule="auto"/>
              <w:jc w:val="center"/>
              <w:rPr>
                <w:rFonts w:ascii="Tahoma" w:eastAsia="Times New Roman" w:hAnsi="Tahoma" w:cs="Tahoma"/>
                <w:sz w:val="14"/>
                <w:szCs w:val="14"/>
              </w:rPr>
            </w:pPr>
            <w:r w:rsidRPr="00475D53">
              <w:rPr>
                <w:rFonts w:ascii="Tahoma" w:eastAsia="Times New Roman" w:hAnsi="Tahoma" w:cs="Tahoma"/>
                <w:sz w:val="14"/>
                <w:szCs w:val="14"/>
              </w:rPr>
              <w:t>Customer</w:t>
            </w:r>
            <w:r w:rsidRPr="00475D53">
              <w:rPr>
                <w:rFonts w:ascii="Tahoma" w:eastAsia="Times New Roman" w:hAnsi="Tahoma" w:cs="Tahoma"/>
                <w:sz w:val="14"/>
                <w:szCs w:val="14"/>
              </w:rPr>
              <w:br/>
              <w:t>Satisfaction</w:t>
            </w:r>
            <w:r w:rsidRPr="00475D53">
              <w:rPr>
                <w:rFonts w:ascii="Tahoma" w:eastAsia="Times New Roman" w:hAnsi="Tahoma" w:cs="Tahoma"/>
                <w:sz w:val="14"/>
                <w:szCs w:val="14"/>
              </w:rPr>
              <w:br/>
              <w:t>Report</w:t>
            </w:r>
            <w:r w:rsidRPr="00475D53">
              <w:rPr>
                <w:rFonts w:ascii="Tahoma" w:eastAsia="Times New Roman" w:hAnsi="Tahoma" w:cs="Tahoma"/>
                <w:sz w:val="14"/>
                <w:szCs w:val="14"/>
              </w:rPr>
              <w:br/>
              <w:t>Received</w:t>
            </w:r>
          </w:p>
        </w:tc>
      </w:tr>
      <w:tr w:rsidR="00475D53" w:rsidRPr="00475D53" w14:paraId="7B4BA3FA" w14:textId="77777777" w:rsidTr="00475D53">
        <w:trPr>
          <w:trHeight w:val="915"/>
        </w:trPr>
        <w:tc>
          <w:tcPr>
            <w:tcW w:w="280"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89C9983"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3.</w:t>
            </w:r>
          </w:p>
        </w:tc>
        <w:tc>
          <w:tcPr>
            <w:tcW w:w="1280" w:type="dxa"/>
            <w:vMerge w:val="restart"/>
            <w:tcBorders>
              <w:top w:val="nil"/>
              <w:left w:val="single" w:sz="4" w:space="0" w:color="auto"/>
              <w:bottom w:val="single" w:sz="4" w:space="0" w:color="000000"/>
              <w:right w:val="single" w:sz="4" w:space="0" w:color="auto"/>
            </w:tcBorders>
            <w:shd w:val="clear" w:color="auto" w:fill="auto"/>
            <w:hideMark/>
          </w:tcPr>
          <w:p w14:paraId="6ABA020A"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Effectiveness</w:t>
            </w:r>
            <w:r w:rsidRPr="00475D53">
              <w:rPr>
                <w:rFonts w:ascii="Tahoma" w:eastAsia="Times New Roman" w:hAnsi="Tahoma" w:cs="Tahoma"/>
                <w:sz w:val="16"/>
                <w:szCs w:val="16"/>
              </w:rPr>
              <w:br/>
              <w:t>M-39</w:t>
            </w:r>
          </w:p>
        </w:tc>
        <w:tc>
          <w:tcPr>
            <w:tcW w:w="1300" w:type="dxa"/>
            <w:vMerge w:val="restart"/>
            <w:tcBorders>
              <w:top w:val="nil"/>
              <w:left w:val="single" w:sz="4" w:space="0" w:color="auto"/>
              <w:bottom w:val="single" w:sz="4" w:space="0" w:color="000000"/>
              <w:right w:val="single" w:sz="4" w:space="0" w:color="auto"/>
            </w:tcBorders>
            <w:shd w:val="clear" w:color="auto" w:fill="auto"/>
            <w:hideMark/>
          </w:tcPr>
          <w:p w14:paraId="7CED3676"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Ensure Program Quality</w:t>
            </w:r>
          </w:p>
        </w:tc>
        <w:tc>
          <w:tcPr>
            <w:tcW w:w="3300" w:type="dxa"/>
            <w:tcBorders>
              <w:top w:val="nil"/>
              <w:left w:val="nil"/>
              <w:bottom w:val="single" w:sz="4" w:space="0" w:color="auto"/>
              <w:right w:val="single" w:sz="4" w:space="0" w:color="auto"/>
            </w:tcBorders>
            <w:shd w:val="clear" w:color="auto" w:fill="auto"/>
            <w:hideMark/>
          </w:tcPr>
          <w:p w14:paraId="334F3E3C"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Percentage of new hires within the quarter who have completed:</w:t>
            </w:r>
            <w:r w:rsidRPr="00475D53">
              <w:rPr>
                <w:rFonts w:ascii="Tahoma" w:eastAsia="Times New Roman" w:hAnsi="Tahoma" w:cs="Tahoma"/>
                <w:sz w:val="16"/>
                <w:szCs w:val="16"/>
              </w:rPr>
              <w:br/>
              <w:t xml:space="preserve">a. Recipient Rights (Initial)  </w:t>
            </w:r>
            <w:r w:rsidRPr="00475D53">
              <w:rPr>
                <w:rFonts w:ascii="Tahoma" w:eastAsia="Times New Roman" w:hAnsi="Tahoma" w:cs="Tahoma"/>
                <w:sz w:val="16"/>
                <w:szCs w:val="16"/>
              </w:rPr>
              <w:br/>
              <w:t>b. "REQUIREMENTS"</w:t>
            </w:r>
          </w:p>
        </w:tc>
        <w:tc>
          <w:tcPr>
            <w:tcW w:w="3300" w:type="dxa"/>
            <w:vMerge w:val="restart"/>
            <w:tcBorders>
              <w:top w:val="nil"/>
              <w:left w:val="single" w:sz="4" w:space="0" w:color="auto"/>
              <w:bottom w:val="single" w:sz="4" w:space="0" w:color="000000"/>
              <w:right w:val="single" w:sz="4" w:space="0" w:color="auto"/>
            </w:tcBorders>
            <w:shd w:val="clear" w:color="auto" w:fill="auto"/>
            <w:hideMark/>
          </w:tcPr>
          <w:p w14:paraId="021356E5"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Program will electronically forward the "Training/Requirement Reporting Form" to the St. Clair County CMH QI Office for every new hire within the reporting quarter. If the new hire is under the required 30 days, the scheduled training date must be noted on the worksheet. The QI Office will calculate the percentage and forward the results to the program and request a Plan of Correction if needed.</w:t>
            </w:r>
          </w:p>
        </w:tc>
        <w:tc>
          <w:tcPr>
            <w:tcW w:w="1080" w:type="dxa"/>
            <w:tcBorders>
              <w:top w:val="nil"/>
              <w:left w:val="nil"/>
              <w:bottom w:val="single" w:sz="4" w:space="0" w:color="auto"/>
              <w:right w:val="single" w:sz="4" w:space="0" w:color="auto"/>
            </w:tcBorders>
            <w:shd w:val="clear" w:color="000000" w:fill="000000"/>
            <w:vAlign w:val="center"/>
            <w:hideMark/>
          </w:tcPr>
          <w:p w14:paraId="3AF95387" w14:textId="77777777" w:rsidR="00475D53" w:rsidRPr="00475D53" w:rsidRDefault="00475D53" w:rsidP="00475D53">
            <w:pPr>
              <w:spacing w:after="0" w:line="240" w:lineRule="auto"/>
              <w:jc w:val="center"/>
              <w:rPr>
                <w:rFonts w:ascii="Tahoma" w:eastAsia="Times New Roman" w:hAnsi="Tahoma" w:cs="Tahoma"/>
                <w:sz w:val="16"/>
                <w:szCs w:val="16"/>
              </w:rPr>
            </w:pPr>
            <w:r w:rsidRPr="00475D53">
              <w:rPr>
                <w:rFonts w:ascii="Tahoma" w:eastAsia="Times New Roman" w:hAnsi="Tahoma" w:cs="Tahoma"/>
                <w:sz w:val="16"/>
                <w:szCs w:val="16"/>
              </w:rPr>
              <w:t> </w:t>
            </w:r>
          </w:p>
        </w:tc>
        <w:tc>
          <w:tcPr>
            <w:tcW w:w="860" w:type="dxa"/>
            <w:tcBorders>
              <w:top w:val="nil"/>
              <w:left w:val="nil"/>
              <w:bottom w:val="nil"/>
              <w:right w:val="single" w:sz="4" w:space="0" w:color="auto"/>
            </w:tcBorders>
            <w:shd w:val="clear" w:color="000000" w:fill="000000"/>
            <w:vAlign w:val="center"/>
            <w:hideMark/>
          </w:tcPr>
          <w:p w14:paraId="0A062EB3" w14:textId="77777777" w:rsidR="00475D53" w:rsidRPr="00475D53" w:rsidRDefault="00475D53" w:rsidP="00475D53">
            <w:pPr>
              <w:spacing w:after="0" w:line="240" w:lineRule="auto"/>
              <w:jc w:val="center"/>
              <w:rPr>
                <w:rFonts w:ascii="Tahoma" w:eastAsia="Times New Roman" w:hAnsi="Tahoma" w:cs="Tahoma"/>
                <w:sz w:val="16"/>
                <w:szCs w:val="16"/>
              </w:rPr>
            </w:pPr>
            <w:r w:rsidRPr="00475D53">
              <w:rPr>
                <w:rFonts w:ascii="Tahoma" w:eastAsia="Times New Roman" w:hAnsi="Tahoma" w:cs="Tahoma"/>
                <w:sz w:val="16"/>
                <w:szCs w:val="16"/>
              </w:rPr>
              <w:t> </w:t>
            </w:r>
          </w:p>
        </w:tc>
        <w:tc>
          <w:tcPr>
            <w:tcW w:w="860" w:type="dxa"/>
            <w:tcBorders>
              <w:top w:val="nil"/>
              <w:left w:val="nil"/>
              <w:bottom w:val="nil"/>
              <w:right w:val="single" w:sz="4" w:space="0" w:color="auto"/>
            </w:tcBorders>
            <w:shd w:val="clear" w:color="000000" w:fill="000000"/>
            <w:vAlign w:val="center"/>
            <w:hideMark/>
          </w:tcPr>
          <w:p w14:paraId="2A3A4C8A" w14:textId="77777777" w:rsidR="00475D53" w:rsidRPr="00475D53" w:rsidRDefault="00475D53" w:rsidP="00475D53">
            <w:pPr>
              <w:spacing w:after="0" w:line="240" w:lineRule="auto"/>
              <w:jc w:val="center"/>
              <w:rPr>
                <w:rFonts w:ascii="Tahoma" w:eastAsia="Times New Roman" w:hAnsi="Tahoma" w:cs="Tahoma"/>
                <w:sz w:val="14"/>
                <w:szCs w:val="14"/>
              </w:rPr>
            </w:pPr>
            <w:r w:rsidRPr="00475D53">
              <w:rPr>
                <w:rFonts w:ascii="Tahoma" w:eastAsia="Times New Roman" w:hAnsi="Tahoma" w:cs="Tahoma"/>
                <w:sz w:val="14"/>
                <w:szCs w:val="14"/>
              </w:rPr>
              <w:t> </w:t>
            </w:r>
          </w:p>
        </w:tc>
        <w:tc>
          <w:tcPr>
            <w:tcW w:w="860" w:type="dxa"/>
            <w:tcBorders>
              <w:top w:val="nil"/>
              <w:left w:val="nil"/>
              <w:bottom w:val="nil"/>
              <w:right w:val="single" w:sz="4" w:space="0" w:color="auto"/>
            </w:tcBorders>
            <w:shd w:val="clear" w:color="000000" w:fill="000000"/>
            <w:vAlign w:val="center"/>
            <w:hideMark/>
          </w:tcPr>
          <w:p w14:paraId="199716DD" w14:textId="77777777" w:rsidR="00475D53" w:rsidRPr="00475D53" w:rsidRDefault="00475D53" w:rsidP="00475D53">
            <w:pPr>
              <w:spacing w:after="0" w:line="240" w:lineRule="auto"/>
              <w:jc w:val="center"/>
              <w:rPr>
                <w:rFonts w:ascii="Tahoma" w:eastAsia="Times New Roman" w:hAnsi="Tahoma" w:cs="Tahoma"/>
                <w:sz w:val="16"/>
                <w:szCs w:val="16"/>
              </w:rPr>
            </w:pPr>
            <w:r w:rsidRPr="00475D53">
              <w:rPr>
                <w:rFonts w:ascii="Tahoma" w:eastAsia="Times New Roman" w:hAnsi="Tahoma" w:cs="Tahoma"/>
                <w:sz w:val="16"/>
                <w:szCs w:val="16"/>
              </w:rPr>
              <w:t> </w:t>
            </w:r>
          </w:p>
        </w:tc>
        <w:tc>
          <w:tcPr>
            <w:tcW w:w="860" w:type="dxa"/>
            <w:tcBorders>
              <w:top w:val="nil"/>
              <w:left w:val="nil"/>
              <w:bottom w:val="nil"/>
              <w:right w:val="single" w:sz="4" w:space="0" w:color="auto"/>
            </w:tcBorders>
            <w:shd w:val="clear" w:color="000000" w:fill="000000"/>
            <w:vAlign w:val="center"/>
            <w:hideMark/>
          </w:tcPr>
          <w:p w14:paraId="5454CFC3" w14:textId="77777777" w:rsidR="00475D53" w:rsidRPr="00475D53" w:rsidRDefault="00475D53" w:rsidP="00475D53">
            <w:pPr>
              <w:spacing w:after="0" w:line="240" w:lineRule="auto"/>
              <w:jc w:val="center"/>
              <w:rPr>
                <w:rFonts w:ascii="Tahoma" w:eastAsia="Times New Roman" w:hAnsi="Tahoma" w:cs="Tahoma"/>
                <w:sz w:val="16"/>
                <w:szCs w:val="16"/>
              </w:rPr>
            </w:pPr>
            <w:r w:rsidRPr="00475D53">
              <w:rPr>
                <w:rFonts w:ascii="Tahoma" w:eastAsia="Times New Roman" w:hAnsi="Tahoma" w:cs="Tahoma"/>
                <w:sz w:val="16"/>
                <w:szCs w:val="16"/>
              </w:rPr>
              <w:t> </w:t>
            </w:r>
          </w:p>
        </w:tc>
        <w:tc>
          <w:tcPr>
            <w:tcW w:w="860" w:type="dxa"/>
            <w:tcBorders>
              <w:top w:val="nil"/>
              <w:left w:val="nil"/>
              <w:bottom w:val="nil"/>
              <w:right w:val="single" w:sz="4" w:space="0" w:color="auto"/>
            </w:tcBorders>
            <w:shd w:val="clear" w:color="000000" w:fill="000000"/>
            <w:vAlign w:val="center"/>
            <w:hideMark/>
          </w:tcPr>
          <w:p w14:paraId="54B33D83" w14:textId="77777777" w:rsidR="00475D53" w:rsidRPr="00475D53" w:rsidRDefault="00475D53" w:rsidP="00475D53">
            <w:pPr>
              <w:spacing w:after="0" w:line="240" w:lineRule="auto"/>
              <w:jc w:val="center"/>
              <w:rPr>
                <w:rFonts w:ascii="Tahoma" w:eastAsia="Times New Roman" w:hAnsi="Tahoma" w:cs="Tahoma"/>
                <w:sz w:val="14"/>
                <w:szCs w:val="14"/>
              </w:rPr>
            </w:pPr>
            <w:r w:rsidRPr="00475D53">
              <w:rPr>
                <w:rFonts w:ascii="Tahoma" w:eastAsia="Times New Roman" w:hAnsi="Tahoma" w:cs="Tahoma"/>
                <w:sz w:val="14"/>
                <w:szCs w:val="14"/>
              </w:rPr>
              <w:t> </w:t>
            </w:r>
          </w:p>
        </w:tc>
      </w:tr>
      <w:tr w:rsidR="00475D53" w:rsidRPr="00475D53" w14:paraId="2BC8BCF7" w14:textId="77777777" w:rsidTr="00475D53">
        <w:trPr>
          <w:trHeight w:val="1185"/>
        </w:trPr>
        <w:tc>
          <w:tcPr>
            <w:tcW w:w="280" w:type="dxa"/>
            <w:vMerge/>
            <w:tcBorders>
              <w:top w:val="single" w:sz="4" w:space="0" w:color="auto"/>
              <w:left w:val="single" w:sz="4" w:space="0" w:color="auto"/>
              <w:bottom w:val="single" w:sz="4" w:space="0" w:color="000000"/>
              <w:right w:val="single" w:sz="4" w:space="0" w:color="auto"/>
            </w:tcBorders>
            <w:vAlign w:val="center"/>
            <w:hideMark/>
          </w:tcPr>
          <w:p w14:paraId="1FDEA269" w14:textId="77777777" w:rsidR="00475D53" w:rsidRPr="00475D53" w:rsidRDefault="00475D53" w:rsidP="00475D53">
            <w:pPr>
              <w:spacing w:after="0" w:line="240" w:lineRule="auto"/>
              <w:rPr>
                <w:rFonts w:ascii="Tahoma" w:eastAsia="Times New Roman" w:hAnsi="Tahoma" w:cs="Tahoma"/>
                <w:sz w:val="16"/>
                <w:szCs w:val="16"/>
              </w:rPr>
            </w:pPr>
          </w:p>
        </w:tc>
        <w:tc>
          <w:tcPr>
            <w:tcW w:w="1280" w:type="dxa"/>
            <w:vMerge/>
            <w:tcBorders>
              <w:top w:val="nil"/>
              <w:left w:val="single" w:sz="4" w:space="0" w:color="auto"/>
              <w:bottom w:val="single" w:sz="4" w:space="0" w:color="000000"/>
              <w:right w:val="single" w:sz="4" w:space="0" w:color="auto"/>
            </w:tcBorders>
            <w:vAlign w:val="center"/>
            <w:hideMark/>
          </w:tcPr>
          <w:p w14:paraId="3B0961E6" w14:textId="77777777" w:rsidR="00475D53" w:rsidRPr="00475D53" w:rsidRDefault="00475D53" w:rsidP="00475D53">
            <w:pPr>
              <w:spacing w:after="0" w:line="240" w:lineRule="auto"/>
              <w:rPr>
                <w:rFonts w:ascii="Tahoma" w:eastAsia="Times New Roman" w:hAnsi="Tahoma" w:cs="Tahoma"/>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71FD8087" w14:textId="77777777" w:rsidR="00475D53" w:rsidRPr="00475D53" w:rsidRDefault="00475D53" w:rsidP="00475D53">
            <w:pPr>
              <w:spacing w:after="0" w:line="240" w:lineRule="auto"/>
              <w:rPr>
                <w:rFonts w:ascii="Tahoma" w:eastAsia="Times New Roman" w:hAnsi="Tahoma" w:cs="Tahoma"/>
                <w:sz w:val="16"/>
                <w:szCs w:val="16"/>
              </w:rPr>
            </w:pPr>
          </w:p>
        </w:tc>
        <w:tc>
          <w:tcPr>
            <w:tcW w:w="3300" w:type="dxa"/>
            <w:tcBorders>
              <w:top w:val="nil"/>
              <w:left w:val="nil"/>
              <w:bottom w:val="single" w:sz="4" w:space="0" w:color="auto"/>
              <w:right w:val="single" w:sz="4" w:space="0" w:color="auto"/>
            </w:tcBorders>
            <w:shd w:val="clear" w:color="auto" w:fill="auto"/>
            <w:hideMark/>
          </w:tcPr>
          <w:p w14:paraId="2538C24A"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a. Recipient Rights (Initial)</w:t>
            </w:r>
            <w:r w:rsidRPr="00475D53">
              <w:rPr>
                <w:rFonts w:ascii="Tahoma" w:eastAsia="Times New Roman" w:hAnsi="Tahoma" w:cs="Tahoma"/>
                <w:sz w:val="16"/>
                <w:szCs w:val="16"/>
              </w:rPr>
              <w:br/>
              <w:t xml:space="preserve">    (within 30 days of hire)</w:t>
            </w:r>
          </w:p>
        </w:tc>
        <w:tc>
          <w:tcPr>
            <w:tcW w:w="3300" w:type="dxa"/>
            <w:vMerge/>
            <w:tcBorders>
              <w:top w:val="nil"/>
              <w:left w:val="single" w:sz="4" w:space="0" w:color="auto"/>
              <w:bottom w:val="single" w:sz="4" w:space="0" w:color="000000"/>
              <w:right w:val="single" w:sz="4" w:space="0" w:color="auto"/>
            </w:tcBorders>
            <w:vAlign w:val="center"/>
            <w:hideMark/>
          </w:tcPr>
          <w:p w14:paraId="0D82657B" w14:textId="77777777" w:rsidR="00475D53" w:rsidRPr="00475D53" w:rsidRDefault="00475D53" w:rsidP="00475D53">
            <w:pPr>
              <w:spacing w:after="0" w:line="240" w:lineRule="auto"/>
              <w:rPr>
                <w:rFonts w:ascii="Tahoma" w:eastAsia="Times New Roman" w:hAnsi="Tahoma" w:cs="Tahoma"/>
                <w:sz w:val="16"/>
                <w:szCs w:val="16"/>
              </w:rPr>
            </w:pPr>
          </w:p>
        </w:tc>
        <w:tc>
          <w:tcPr>
            <w:tcW w:w="1080" w:type="dxa"/>
            <w:tcBorders>
              <w:top w:val="nil"/>
              <w:left w:val="nil"/>
              <w:bottom w:val="single" w:sz="4" w:space="0" w:color="auto"/>
              <w:right w:val="single" w:sz="4" w:space="0" w:color="auto"/>
            </w:tcBorders>
            <w:shd w:val="clear" w:color="auto" w:fill="auto"/>
            <w:vAlign w:val="center"/>
            <w:hideMark/>
          </w:tcPr>
          <w:p w14:paraId="5E7BD5EE" w14:textId="77777777" w:rsidR="00475D53" w:rsidRPr="00475D53" w:rsidRDefault="00475D53" w:rsidP="00475D53">
            <w:pPr>
              <w:spacing w:after="0" w:line="240" w:lineRule="auto"/>
              <w:jc w:val="center"/>
              <w:rPr>
                <w:rFonts w:ascii="Tahoma" w:eastAsia="Times New Roman" w:hAnsi="Tahoma" w:cs="Tahoma"/>
                <w:sz w:val="16"/>
                <w:szCs w:val="16"/>
              </w:rPr>
            </w:pPr>
            <w:r w:rsidRPr="00475D53">
              <w:rPr>
                <w:rFonts w:ascii="Tahoma" w:eastAsia="Times New Roman" w:hAnsi="Tahoma" w:cs="Tahoma"/>
                <w:sz w:val="16"/>
                <w:szCs w:val="16"/>
              </w:rPr>
              <w:t>100%</w:t>
            </w:r>
            <w:r w:rsidRPr="00475D53">
              <w:rPr>
                <w:rFonts w:ascii="Tahoma" w:eastAsia="Times New Roman" w:hAnsi="Tahoma" w:cs="Tahoma"/>
                <w:sz w:val="16"/>
                <w:szCs w:val="16"/>
              </w:rPr>
              <w:br/>
              <w:t>(# of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4FCAF8C8" w14:textId="77777777" w:rsidR="00475D53" w:rsidRPr="00475D53" w:rsidRDefault="00475D53" w:rsidP="00475D53">
            <w:pPr>
              <w:spacing w:after="0" w:line="240" w:lineRule="auto"/>
              <w:jc w:val="center"/>
              <w:rPr>
                <w:rFonts w:ascii="Tahoma" w:eastAsia="Times New Roman" w:hAnsi="Tahoma" w:cs="Tahoma"/>
                <w:sz w:val="14"/>
                <w:szCs w:val="14"/>
              </w:rPr>
            </w:pPr>
            <w:r w:rsidRPr="00475D53">
              <w:rPr>
                <w:rFonts w:ascii="Tahoma" w:eastAsia="Times New Roman" w:hAnsi="Tahoma" w:cs="Tahoma"/>
                <w:sz w:val="14"/>
                <w:szCs w:val="14"/>
              </w:rPr>
              <w:t>100%</w:t>
            </w:r>
            <w:r w:rsidRPr="00475D53">
              <w:rPr>
                <w:rFonts w:ascii="Tahoma" w:eastAsia="Times New Roman" w:hAnsi="Tahoma" w:cs="Tahoma"/>
                <w:sz w:val="14"/>
                <w:szCs w:val="14"/>
              </w:rPr>
              <w:br/>
              <w:t>(2)</w:t>
            </w:r>
          </w:p>
        </w:tc>
        <w:tc>
          <w:tcPr>
            <w:tcW w:w="860" w:type="dxa"/>
            <w:tcBorders>
              <w:top w:val="single" w:sz="4" w:space="0" w:color="auto"/>
              <w:left w:val="nil"/>
              <w:bottom w:val="nil"/>
              <w:right w:val="single" w:sz="4" w:space="0" w:color="auto"/>
            </w:tcBorders>
            <w:shd w:val="clear" w:color="auto" w:fill="auto"/>
            <w:vAlign w:val="center"/>
            <w:hideMark/>
          </w:tcPr>
          <w:p w14:paraId="38B6EB05" w14:textId="77777777" w:rsidR="00475D53" w:rsidRPr="00475D53" w:rsidRDefault="00475D53" w:rsidP="00475D53">
            <w:pPr>
              <w:spacing w:after="0" w:line="240" w:lineRule="auto"/>
              <w:jc w:val="center"/>
              <w:rPr>
                <w:rFonts w:ascii="Tahoma" w:eastAsia="Times New Roman" w:hAnsi="Tahoma" w:cs="Tahoma"/>
                <w:sz w:val="14"/>
                <w:szCs w:val="14"/>
              </w:rPr>
            </w:pPr>
            <w:r w:rsidRPr="00475D53">
              <w:rPr>
                <w:rFonts w:ascii="Tahoma" w:eastAsia="Times New Roman" w:hAnsi="Tahoma" w:cs="Tahoma"/>
                <w:sz w:val="14"/>
                <w:szCs w:val="14"/>
              </w:rPr>
              <w:t>100%</w:t>
            </w:r>
            <w:r w:rsidRPr="00475D53">
              <w:rPr>
                <w:rFonts w:ascii="Tahoma" w:eastAsia="Times New Roman" w:hAnsi="Tahoma" w:cs="Tahoma"/>
                <w:sz w:val="14"/>
                <w:szCs w:val="14"/>
              </w:rPr>
              <w:br/>
              <w:t>(1)</w:t>
            </w:r>
          </w:p>
        </w:tc>
        <w:tc>
          <w:tcPr>
            <w:tcW w:w="860" w:type="dxa"/>
            <w:tcBorders>
              <w:top w:val="single" w:sz="4" w:space="0" w:color="auto"/>
              <w:left w:val="nil"/>
              <w:bottom w:val="nil"/>
              <w:right w:val="single" w:sz="4" w:space="0" w:color="auto"/>
            </w:tcBorders>
            <w:shd w:val="clear" w:color="auto" w:fill="auto"/>
            <w:vAlign w:val="center"/>
            <w:hideMark/>
          </w:tcPr>
          <w:p w14:paraId="5C62FAE7" w14:textId="77777777" w:rsidR="00475D53" w:rsidRPr="00475D53" w:rsidRDefault="00475D53" w:rsidP="00475D53">
            <w:pPr>
              <w:spacing w:after="0" w:line="240" w:lineRule="auto"/>
              <w:jc w:val="center"/>
              <w:rPr>
                <w:rFonts w:ascii="Tahoma" w:eastAsia="Times New Roman" w:hAnsi="Tahoma" w:cs="Tahoma"/>
                <w:sz w:val="14"/>
                <w:szCs w:val="14"/>
              </w:rPr>
            </w:pPr>
            <w:r w:rsidRPr="00475D53">
              <w:rPr>
                <w:rFonts w:ascii="Tahoma" w:eastAsia="Times New Roman" w:hAnsi="Tahoma" w:cs="Tahoma"/>
                <w:sz w:val="14"/>
                <w:szCs w:val="14"/>
              </w:rPr>
              <w:t>100%</w:t>
            </w:r>
            <w:r w:rsidRPr="00475D53">
              <w:rPr>
                <w:rFonts w:ascii="Tahoma" w:eastAsia="Times New Roman" w:hAnsi="Tahoma" w:cs="Tahoma"/>
                <w:sz w:val="14"/>
                <w:szCs w:val="14"/>
              </w:rPr>
              <w:br/>
              <w:t>(1)</w:t>
            </w:r>
          </w:p>
        </w:tc>
        <w:tc>
          <w:tcPr>
            <w:tcW w:w="860" w:type="dxa"/>
            <w:tcBorders>
              <w:top w:val="single" w:sz="4" w:space="0" w:color="auto"/>
              <w:left w:val="nil"/>
              <w:bottom w:val="nil"/>
              <w:right w:val="single" w:sz="4" w:space="0" w:color="auto"/>
            </w:tcBorders>
            <w:shd w:val="clear" w:color="auto" w:fill="auto"/>
            <w:vAlign w:val="center"/>
            <w:hideMark/>
          </w:tcPr>
          <w:p w14:paraId="5C4052D2" w14:textId="77777777" w:rsidR="00475D53" w:rsidRPr="00475D53" w:rsidRDefault="00475D53" w:rsidP="00475D53">
            <w:pPr>
              <w:spacing w:after="0" w:line="240" w:lineRule="auto"/>
              <w:jc w:val="center"/>
              <w:rPr>
                <w:rFonts w:ascii="Tahoma" w:eastAsia="Times New Roman" w:hAnsi="Tahoma" w:cs="Tahoma"/>
                <w:sz w:val="14"/>
                <w:szCs w:val="14"/>
              </w:rPr>
            </w:pPr>
            <w:r w:rsidRPr="00475D53">
              <w:rPr>
                <w:rFonts w:ascii="Tahoma" w:eastAsia="Times New Roman" w:hAnsi="Tahoma" w:cs="Tahoma"/>
                <w:sz w:val="14"/>
                <w:szCs w:val="14"/>
              </w:rPr>
              <w:t>75%</w:t>
            </w:r>
            <w:r w:rsidRPr="00475D53">
              <w:rPr>
                <w:rFonts w:ascii="Tahoma" w:eastAsia="Times New Roman" w:hAnsi="Tahoma" w:cs="Tahoma"/>
                <w:sz w:val="14"/>
                <w:szCs w:val="14"/>
              </w:rPr>
              <w:br/>
              <w:t>(3@100%)</w:t>
            </w:r>
            <w:r w:rsidRPr="00475D53">
              <w:rPr>
                <w:rFonts w:ascii="Tahoma" w:eastAsia="Times New Roman" w:hAnsi="Tahoma" w:cs="Tahoma"/>
                <w:sz w:val="14"/>
                <w:szCs w:val="14"/>
              </w:rPr>
              <w:br/>
              <w:t>(1@0%)</w:t>
            </w:r>
            <w:r w:rsidRPr="00475D53">
              <w:rPr>
                <w:rFonts w:ascii="Tahoma" w:eastAsia="Times New Roman" w:hAnsi="Tahoma" w:cs="Tahoma"/>
                <w:sz w:val="14"/>
                <w:szCs w:val="14"/>
              </w:rPr>
              <w:br/>
              <w:t>POC</w:t>
            </w:r>
            <w:r w:rsidRPr="00475D53">
              <w:rPr>
                <w:rFonts w:ascii="Tahoma" w:eastAsia="Times New Roman" w:hAnsi="Tahoma" w:cs="Tahoma"/>
                <w:sz w:val="14"/>
                <w:szCs w:val="14"/>
              </w:rPr>
              <w:br/>
              <w:t>Received</w:t>
            </w:r>
          </w:p>
        </w:tc>
        <w:tc>
          <w:tcPr>
            <w:tcW w:w="860" w:type="dxa"/>
            <w:tcBorders>
              <w:top w:val="single" w:sz="4" w:space="0" w:color="auto"/>
              <w:left w:val="nil"/>
              <w:bottom w:val="nil"/>
              <w:right w:val="single" w:sz="4" w:space="0" w:color="auto"/>
            </w:tcBorders>
            <w:shd w:val="clear" w:color="000000" w:fill="BFBFBF"/>
            <w:vAlign w:val="center"/>
            <w:hideMark/>
          </w:tcPr>
          <w:p w14:paraId="2AB63980" w14:textId="38A4B8DB" w:rsidR="00475D53" w:rsidRPr="00475D53" w:rsidRDefault="00710D18" w:rsidP="00475D53">
            <w:pPr>
              <w:spacing w:after="0" w:line="240" w:lineRule="auto"/>
              <w:jc w:val="center"/>
              <w:rPr>
                <w:rFonts w:ascii="Tahoma" w:eastAsia="Times New Roman" w:hAnsi="Tahoma" w:cs="Tahoma"/>
                <w:sz w:val="14"/>
                <w:szCs w:val="14"/>
              </w:rPr>
            </w:pPr>
            <w:r>
              <w:rPr>
                <w:rFonts w:ascii="Tahoma" w:eastAsia="Times New Roman" w:hAnsi="Tahoma" w:cs="Tahoma"/>
                <w:sz w:val="14"/>
                <w:szCs w:val="14"/>
              </w:rPr>
              <w:t>100%</w:t>
            </w:r>
            <w:r w:rsidR="00475D53" w:rsidRPr="00475D53">
              <w:rPr>
                <w:rFonts w:ascii="Tahoma" w:eastAsia="Times New Roman" w:hAnsi="Tahoma" w:cs="Tahoma"/>
                <w:sz w:val="14"/>
                <w:szCs w:val="14"/>
              </w:rPr>
              <w:br/>
              <w:t>(</w:t>
            </w:r>
            <w:r>
              <w:rPr>
                <w:rFonts w:ascii="Tahoma" w:eastAsia="Times New Roman" w:hAnsi="Tahoma" w:cs="Tahoma"/>
                <w:sz w:val="14"/>
                <w:szCs w:val="14"/>
              </w:rPr>
              <w:t>8)</w:t>
            </w:r>
          </w:p>
        </w:tc>
      </w:tr>
      <w:tr w:rsidR="00475D53" w:rsidRPr="00475D53" w14:paraId="0057E39C" w14:textId="77777777" w:rsidTr="00475D53">
        <w:trPr>
          <w:trHeight w:val="1395"/>
        </w:trPr>
        <w:tc>
          <w:tcPr>
            <w:tcW w:w="280" w:type="dxa"/>
            <w:vMerge/>
            <w:tcBorders>
              <w:top w:val="single" w:sz="4" w:space="0" w:color="auto"/>
              <w:left w:val="single" w:sz="4" w:space="0" w:color="auto"/>
              <w:bottom w:val="single" w:sz="4" w:space="0" w:color="000000"/>
              <w:right w:val="single" w:sz="4" w:space="0" w:color="auto"/>
            </w:tcBorders>
            <w:vAlign w:val="center"/>
            <w:hideMark/>
          </w:tcPr>
          <w:p w14:paraId="4F0624EC" w14:textId="77777777" w:rsidR="00475D53" w:rsidRPr="00475D53" w:rsidRDefault="00475D53" w:rsidP="00475D53">
            <w:pPr>
              <w:spacing w:after="0" w:line="240" w:lineRule="auto"/>
              <w:rPr>
                <w:rFonts w:ascii="Tahoma" w:eastAsia="Times New Roman" w:hAnsi="Tahoma" w:cs="Tahoma"/>
                <w:sz w:val="16"/>
                <w:szCs w:val="16"/>
              </w:rPr>
            </w:pPr>
          </w:p>
        </w:tc>
        <w:tc>
          <w:tcPr>
            <w:tcW w:w="1280" w:type="dxa"/>
            <w:vMerge/>
            <w:tcBorders>
              <w:top w:val="nil"/>
              <w:left w:val="single" w:sz="4" w:space="0" w:color="auto"/>
              <w:bottom w:val="single" w:sz="4" w:space="0" w:color="000000"/>
              <w:right w:val="single" w:sz="4" w:space="0" w:color="auto"/>
            </w:tcBorders>
            <w:vAlign w:val="center"/>
            <w:hideMark/>
          </w:tcPr>
          <w:p w14:paraId="39C35FBB" w14:textId="77777777" w:rsidR="00475D53" w:rsidRPr="00475D53" w:rsidRDefault="00475D53" w:rsidP="00475D53">
            <w:pPr>
              <w:spacing w:after="0" w:line="240" w:lineRule="auto"/>
              <w:rPr>
                <w:rFonts w:ascii="Tahoma" w:eastAsia="Times New Roman" w:hAnsi="Tahoma" w:cs="Tahoma"/>
                <w:sz w:val="16"/>
                <w:szCs w:val="16"/>
              </w:rPr>
            </w:pPr>
          </w:p>
        </w:tc>
        <w:tc>
          <w:tcPr>
            <w:tcW w:w="1300" w:type="dxa"/>
            <w:vMerge/>
            <w:tcBorders>
              <w:top w:val="nil"/>
              <w:left w:val="single" w:sz="4" w:space="0" w:color="auto"/>
              <w:bottom w:val="single" w:sz="4" w:space="0" w:color="000000"/>
              <w:right w:val="single" w:sz="4" w:space="0" w:color="auto"/>
            </w:tcBorders>
            <w:vAlign w:val="center"/>
            <w:hideMark/>
          </w:tcPr>
          <w:p w14:paraId="173C554A" w14:textId="77777777" w:rsidR="00475D53" w:rsidRPr="00475D53" w:rsidRDefault="00475D53" w:rsidP="00475D53">
            <w:pPr>
              <w:spacing w:after="0" w:line="240" w:lineRule="auto"/>
              <w:rPr>
                <w:rFonts w:ascii="Tahoma" w:eastAsia="Times New Roman" w:hAnsi="Tahoma" w:cs="Tahoma"/>
                <w:sz w:val="16"/>
                <w:szCs w:val="16"/>
              </w:rPr>
            </w:pPr>
          </w:p>
        </w:tc>
        <w:tc>
          <w:tcPr>
            <w:tcW w:w="3300" w:type="dxa"/>
            <w:tcBorders>
              <w:top w:val="nil"/>
              <w:left w:val="nil"/>
              <w:bottom w:val="single" w:sz="4" w:space="0" w:color="auto"/>
              <w:right w:val="single" w:sz="4" w:space="0" w:color="auto"/>
            </w:tcBorders>
            <w:shd w:val="clear" w:color="auto" w:fill="auto"/>
            <w:hideMark/>
          </w:tcPr>
          <w:p w14:paraId="00A0AEE2"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b. Items required to be completed prior to hire (</w:t>
            </w:r>
            <w:proofErr w:type="gramStart"/>
            <w:r w:rsidRPr="00475D53">
              <w:rPr>
                <w:rFonts w:ascii="Tahoma" w:eastAsia="Times New Roman" w:hAnsi="Tahoma" w:cs="Tahoma"/>
                <w:sz w:val="16"/>
                <w:szCs w:val="16"/>
              </w:rPr>
              <w:t>e.g.</w:t>
            </w:r>
            <w:proofErr w:type="gramEnd"/>
            <w:r w:rsidRPr="00475D53">
              <w:rPr>
                <w:rFonts w:ascii="Tahoma" w:eastAsia="Times New Roman" w:hAnsi="Tahoma" w:cs="Tahoma"/>
                <w:sz w:val="16"/>
                <w:szCs w:val="16"/>
              </w:rPr>
              <w:t xml:space="preserve"> "REQUIREMENTS":  Background Check, Driver's License, etc.)</w:t>
            </w:r>
          </w:p>
        </w:tc>
        <w:tc>
          <w:tcPr>
            <w:tcW w:w="3300" w:type="dxa"/>
            <w:vMerge/>
            <w:tcBorders>
              <w:top w:val="nil"/>
              <w:left w:val="single" w:sz="4" w:space="0" w:color="auto"/>
              <w:bottom w:val="single" w:sz="4" w:space="0" w:color="000000"/>
              <w:right w:val="single" w:sz="4" w:space="0" w:color="auto"/>
            </w:tcBorders>
            <w:vAlign w:val="center"/>
            <w:hideMark/>
          </w:tcPr>
          <w:p w14:paraId="2F61D404" w14:textId="77777777" w:rsidR="00475D53" w:rsidRPr="00475D53" w:rsidRDefault="00475D53" w:rsidP="00475D53">
            <w:pPr>
              <w:spacing w:after="0" w:line="240" w:lineRule="auto"/>
              <w:rPr>
                <w:rFonts w:ascii="Tahoma" w:eastAsia="Times New Roman" w:hAnsi="Tahoma" w:cs="Tahoma"/>
                <w:sz w:val="16"/>
                <w:szCs w:val="16"/>
              </w:rPr>
            </w:pPr>
          </w:p>
        </w:tc>
        <w:tc>
          <w:tcPr>
            <w:tcW w:w="1080" w:type="dxa"/>
            <w:tcBorders>
              <w:top w:val="nil"/>
              <w:left w:val="nil"/>
              <w:bottom w:val="single" w:sz="4" w:space="0" w:color="auto"/>
              <w:right w:val="single" w:sz="4" w:space="0" w:color="auto"/>
            </w:tcBorders>
            <w:shd w:val="clear" w:color="auto" w:fill="auto"/>
            <w:vAlign w:val="center"/>
            <w:hideMark/>
          </w:tcPr>
          <w:p w14:paraId="570F74F8" w14:textId="77777777" w:rsidR="00475D53" w:rsidRPr="00475D53" w:rsidRDefault="00475D53" w:rsidP="00475D53">
            <w:pPr>
              <w:spacing w:after="0" w:line="240" w:lineRule="auto"/>
              <w:jc w:val="center"/>
              <w:rPr>
                <w:rFonts w:ascii="Tahoma" w:eastAsia="Times New Roman" w:hAnsi="Tahoma" w:cs="Tahoma"/>
                <w:sz w:val="16"/>
                <w:szCs w:val="16"/>
              </w:rPr>
            </w:pPr>
            <w:r w:rsidRPr="00475D53">
              <w:rPr>
                <w:rFonts w:ascii="Tahoma" w:eastAsia="Times New Roman" w:hAnsi="Tahoma" w:cs="Tahoma"/>
                <w:sz w:val="16"/>
                <w:szCs w:val="16"/>
              </w:rPr>
              <w:t>100%</w:t>
            </w:r>
            <w:r w:rsidRPr="00475D53">
              <w:rPr>
                <w:rFonts w:ascii="Tahoma" w:eastAsia="Times New Roman" w:hAnsi="Tahoma" w:cs="Tahoma"/>
                <w:sz w:val="16"/>
                <w:szCs w:val="16"/>
              </w:rPr>
              <w:br/>
              <w:t>(# of #)</w:t>
            </w:r>
          </w:p>
        </w:tc>
        <w:tc>
          <w:tcPr>
            <w:tcW w:w="860" w:type="dxa"/>
            <w:tcBorders>
              <w:top w:val="nil"/>
              <w:left w:val="nil"/>
              <w:bottom w:val="single" w:sz="4" w:space="0" w:color="auto"/>
              <w:right w:val="single" w:sz="4" w:space="0" w:color="auto"/>
            </w:tcBorders>
            <w:shd w:val="clear" w:color="auto" w:fill="auto"/>
            <w:vAlign w:val="center"/>
            <w:hideMark/>
          </w:tcPr>
          <w:p w14:paraId="0707396F" w14:textId="77777777" w:rsidR="00475D53" w:rsidRPr="00475D53" w:rsidRDefault="00475D53" w:rsidP="00475D53">
            <w:pPr>
              <w:spacing w:after="0" w:line="240" w:lineRule="auto"/>
              <w:jc w:val="center"/>
              <w:rPr>
                <w:rFonts w:ascii="Tahoma" w:eastAsia="Times New Roman" w:hAnsi="Tahoma" w:cs="Tahoma"/>
                <w:sz w:val="14"/>
                <w:szCs w:val="14"/>
              </w:rPr>
            </w:pPr>
            <w:r w:rsidRPr="00475D53">
              <w:rPr>
                <w:rFonts w:ascii="Tahoma" w:eastAsia="Times New Roman" w:hAnsi="Tahoma" w:cs="Tahoma"/>
                <w:sz w:val="14"/>
                <w:szCs w:val="14"/>
              </w:rPr>
              <w:t>100%</w:t>
            </w:r>
            <w:r w:rsidRPr="00475D53">
              <w:rPr>
                <w:rFonts w:ascii="Tahoma" w:eastAsia="Times New Roman" w:hAnsi="Tahoma" w:cs="Tahoma"/>
                <w:sz w:val="14"/>
                <w:szCs w:val="14"/>
              </w:rPr>
              <w:br/>
              <w:t>(2)</w:t>
            </w:r>
          </w:p>
        </w:tc>
        <w:tc>
          <w:tcPr>
            <w:tcW w:w="860" w:type="dxa"/>
            <w:tcBorders>
              <w:top w:val="single" w:sz="4" w:space="0" w:color="auto"/>
              <w:left w:val="nil"/>
              <w:bottom w:val="nil"/>
              <w:right w:val="single" w:sz="4" w:space="0" w:color="auto"/>
            </w:tcBorders>
            <w:shd w:val="clear" w:color="auto" w:fill="auto"/>
            <w:vAlign w:val="center"/>
            <w:hideMark/>
          </w:tcPr>
          <w:p w14:paraId="3B32FF56" w14:textId="77777777" w:rsidR="00475D53" w:rsidRPr="00475D53" w:rsidRDefault="00475D53" w:rsidP="00475D53">
            <w:pPr>
              <w:spacing w:after="0" w:line="240" w:lineRule="auto"/>
              <w:jc w:val="center"/>
              <w:rPr>
                <w:rFonts w:ascii="Tahoma" w:eastAsia="Times New Roman" w:hAnsi="Tahoma" w:cs="Tahoma"/>
                <w:sz w:val="14"/>
                <w:szCs w:val="14"/>
              </w:rPr>
            </w:pPr>
            <w:r w:rsidRPr="00475D53">
              <w:rPr>
                <w:rFonts w:ascii="Tahoma" w:eastAsia="Times New Roman" w:hAnsi="Tahoma" w:cs="Tahoma"/>
                <w:sz w:val="14"/>
                <w:szCs w:val="14"/>
              </w:rPr>
              <w:t>100%</w:t>
            </w:r>
            <w:r w:rsidRPr="00475D53">
              <w:rPr>
                <w:rFonts w:ascii="Tahoma" w:eastAsia="Times New Roman" w:hAnsi="Tahoma" w:cs="Tahoma"/>
                <w:sz w:val="14"/>
                <w:szCs w:val="14"/>
              </w:rPr>
              <w:br/>
              <w:t>(1)</w:t>
            </w:r>
          </w:p>
        </w:tc>
        <w:tc>
          <w:tcPr>
            <w:tcW w:w="860" w:type="dxa"/>
            <w:tcBorders>
              <w:top w:val="single" w:sz="4" w:space="0" w:color="auto"/>
              <w:left w:val="nil"/>
              <w:bottom w:val="nil"/>
              <w:right w:val="single" w:sz="4" w:space="0" w:color="auto"/>
            </w:tcBorders>
            <w:shd w:val="clear" w:color="auto" w:fill="auto"/>
            <w:vAlign w:val="center"/>
            <w:hideMark/>
          </w:tcPr>
          <w:p w14:paraId="2E7A5FEF" w14:textId="77777777" w:rsidR="00475D53" w:rsidRPr="00475D53" w:rsidRDefault="00475D53" w:rsidP="00475D53">
            <w:pPr>
              <w:spacing w:after="0" w:line="240" w:lineRule="auto"/>
              <w:jc w:val="center"/>
              <w:rPr>
                <w:rFonts w:ascii="Tahoma" w:eastAsia="Times New Roman" w:hAnsi="Tahoma" w:cs="Tahoma"/>
                <w:sz w:val="14"/>
                <w:szCs w:val="14"/>
              </w:rPr>
            </w:pPr>
            <w:r w:rsidRPr="00475D53">
              <w:rPr>
                <w:rFonts w:ascii="Tahoma" w:eastAsia="Times New Roman" w:hAnsi="Tahoma" w:cs="Tahoma"/>
                <w:sz w:val="14"/>
                <w:szCs w:val="14"/>
              </w:rPr>
              <w:t>100%</w:t>
            </w:r>
            <w:r w:rsidRPr="00475D53">
              <w:rPr>
                <w:rFonts w:ascii="Tahoma" w:eastAsia="Times New Roman" w:hAnsi="Tahoma" w:cs="Tahoma"/>
                <w:sz w:val="14"/>
                <w:szCs w:val="14"/>
              </w:rPr>
              <w:br/>
              <w:t>(1)</w:t>
            </w:r>
          </w:p>
        </w:tc>
        <w:tc>
          <w:tcPr>
            <w:tcW w:w="860" w:type="dxa"/>
            <w:tcBorders>
              <w:top w:val="single" w:sz="4" w:space="0" w:color="auto"/>
              <w:left w:val="nil"/>
              <w:bottom w:val="nil"/>
              <w:right w:val="single" w:sz="4" w:space="0" w:color="auto"/>
            </w:tcBorders>
            <w:shd w:val="clear" w:color="auto" w:fill="auto"/>
            <w:vAlign w:val="center"/>
            <w:hideMark/>
          </w:tcPr>
          <w:p w14:paraId="27BF1790" w14:textId="77777777" w:rsidR="00475D53" w:rsidRPr="00475D53" w:rsidRDefault="00475D53" w:rsidP="00475D53">
            <w:pPr>
              <w:spacing w:after="0" w:line="240" w:lineRule="auto"/>
              <w:jc w:val="center"/>
              <w:rPr>
                <w:rFonts w:ascii="Tahoma" w:eastAsia="Times New Roman" w:hAnsi="Tahoma" w:cs="Tahoma"/>
                <w:sz w:val="14"/>
                <w:szCs w:val="14"/>
              </w:rPr>
            </w:pPr>
            <w:r w:rsidRPr="00475D53">
              <w:rPr>
                <w:rFonts w:ascii="Tahoma" w:eastAsia="Times New Roman" w:hAnsi="Tahoma" w:cs="Tahoma"/>
                <w:sz w:val="14"/>
                <w:szCs w:val="14"/>
              </w:rPr>
              <w:t>100%</w:t>
            </w:r>
            <w:r w:rsidRPr="00475D53">
              <w:rPr>
                <w:rFonts w:ascii="Tahoma" w:eastAsia="Times New Roman" w:hAnsi="Tahoma" w:cs="Tahoma"/>
                <w:sz w:val="14"/>
                <w:szCs w:val="14"/>
              </w:rPr>
              <w:br/>
              <w:t>(4)</w:t>
            </w:r>
          </w:p>
        </w:tc>
        <w:tc>
          <w:tcPr>
            <w:tcW w:w="860" w:type="dxa"/>
            <w:tcBorders>
              <w:top w:val="single" w:sz="4" w:space="0" w:color="auto"/>
              <w:left w:val="nil"/>
              <w:bottom w:val="nil"/>
              <w:right w:val="single" w:sz="4" w:space="0" w:color="auto"/>
            </w:tcBorders>
            <w:shd w:val="clear" w:color="000000" w:fill="BFBFBF"/>
            <w:vAlign w:val="center"/>
            <w:hideMark/>
          </w:tcPr>
          <w:p w14:paraId="68F7AA94" w14:textId="77777777" w:rsidR="00475D53" w:rsidRPr="00475D53" w:rsidRDefault="00475D53" w:rsidP="00475D53">
            <w:pPr>
              <w:spacing w:after="0" w:line="240" w:lineRule="auto"/>
              <w:jc w:val="center"/>
              <w:rPr>
                <w:rFonts w:ascii="Tahoma" w:eastAsia="Times New Roman" w:hAnsi="Tahoma" w:cs="Tahoma"/>
                <w:sz w:val="14"/>
                <w:szCs w:val="14"/>
              </w:rPr>
            </w:pPr>
            <w:r w:rsidRPr="00475D53">
              <w:rPr>
                <w:rFonts w:ascii="Tahoma" w:eastAsia="Times New Roman" w:hAnsi="Tahoma" w:cs="Tahoma"/>
                <w:sz w:val="14"/>
                <w:szCs w:val="14"/>
              </w:rPr>
              <w:t>100%</w:t>
            </w:r>
            <w:r w:rsidRPr="00475D53">
              <w:rPr>
                <w:rFonts w:ascii="Tahoma" w:eastAsia="Times New Roman" w:hAnsi="Tahoma" w:cs="Tahoma"/>
                <w:sz w:val="14"/>
                <w:szCs w:val="14"/>
              </w:rPr>
              <w:br/>
              <w:t>(8)</w:t>
            </w:r>
          </w:p>
        </w:tc>
      </w:tr>
      <w:tr w:rsidR="00475D53" w:rsidRPr="00475D53" w14:paraId="3449614D" w14:textId="77777777" w:rsidTr="00475D53">
        <w:trPr>
          <w:trHeight w:val="1620"/>
        </w:trPr>
        <w:tc>
          <w:tcPr>
            <w:tcW w:w="280" w:type="dxa"/>
            <w:tcBorders>
              <w:top w:val="nil"/>
              <w:left w:val="single" w:sz="4" w:space="0" w:color="auto"/>
              <w:bottom w:val="single" w:sz="4" w:space="0" w:color="auto"/>
              <w:right w:val="single" w:sz="4" w:space="0" w:color="auto"/>
            </w:tcBorders>
            <w:shd w:val="clear" w:color="auto" w:fill="auto"/>
            <w:hideMark/>
          </w:tcPr>
          <w:p w14:paraId="46C3841B"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4.</w:t>
            </w:r>
          </w:p>
        </w:tc>
        <w:tc>
          <w:tcPr>
            <w:tcW w:w="1280" w:type="dxa"/>
            <w:tcBorders>
              <w:top w:val="nil"/>
              <w:left w:val="nil"/>
              <w:bottom w:val="single" w:sz="4" w:space="0" w:color="auto"/>
              <w:right w:val="single" w:sz="4" w:space="0" w:color="auto"/>
            </w:tcBorders>
            <w:shd w:val="clear" w:color="auto" w:fill="auto"/>
            <w:hideMark/>
          </w:tcPr>
          <w:p w14:paraId="55AFCEA2"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Effectiveness</w:t>
            </w:r>
            <w:r w:rsidRPr="00475D53">
              <w:rPr>
                <w:rFonts w:ascii="Tahoma" w:eastAsia="Times New Roman" w:hAnsi="Tahoma" w:cs="Tahoma"/>
                <w:sz w:val="16"/>
                <w:szCs w:val="16"/>
              </w:rPr>
              <w:br/>
              <w:t>M-40</w:t>
            </w:r>
          </w:p>
        </w:tc>
        <w:tc>
          <w:tcPr>
            <w:tcW w:w="1300" w:type="dxa"/>
            <w:tcBorders>
              <w:top w:val="nil"/>
              <w:left w:val="nil"/>
              <w:bottom w:val="single" w:sz="4" w:space="0" w:color="auto"/>
              <w:right w:val="single" w:sz="4" w:space="0" w:color="auto"/>
            </w:tcBorders>
            <w:shd w:val="clear" w:color="auto" w:fill="auto"/>
            <w:hideMark/>
          </w:tcPr>
          <w:p w14:paraId="5497085F"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Ensure Program Quality</w:t>
            </w:r>
          </w:p>
        </w:tc>
        <w:tc>
          <w:tcPr>
            <w:tcW w:w="3300" w:type="dxa"/>
            <w:tcBorders>
              <w:top w:val="nil"/>
              <w:left w:val="nil"/>
              <w:bottom w:val="single" w:sz="4" w:space="0" w:color="auto"/>
              <w:right w:val="single" w:sz="4" w:space="0" w:color="auto"/>
            </w:tcBorders>
            <w:shd w:val="clear" w:color="auto" w:fill="auto"/>
            <w:hideMark/>
          </w:tcPr>
          <w:p w14:paraId="41291774"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 xml:space="preserve">Percentage of staff hired in the previous quarter who have completed all initial required trainings (required to be completed within 90 days) as specified on the "Training/Requirement Reporting Form". </w:t>
            </w:r>
          </w:p>
        </w:tc>
        <w:tc>
          <w:tcPr>
            <w:tcW w:w="3300" w:type="dxa"/>
            <w:tcBorders>
              <w:top w:val="nil"/>
              <w:left w:val="nil"/>
              <w:bottom w:val="single" w:sz="4" w:space="0" w:color="auto"/>
              <w:right w:val="single" w:sz="4" w:space="0" w:color="auto"/>
            </w:tcBorders>
            <w:shd w:val="clear" w:color="auto" w:fill="auto"/>
            <w:hideMark/>
          </w:tcPr>
          <w:p w14:paraId="6075890B"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 xml:space="preserve">Program will electronically forward the "Training/Requirement Reporting Form" to the St. Clair County CMH QI Office for all staff hired in the previous quarter. The QI Office will calculate the percentage and forward the results to the program and request a Plan of Correction if needed. </w:t>
            </w:r>
          </w:p>
        </w:tc>
        <w:tc>
          <w:tcPr>
            <w:tcW w:w="1080" w:type="dxa"/>
            <w:tcBorders>
              <w:top w:val="nil"/>
              <w:left w:val="nil"/>
              <w:bottom w:val="single" w:sz="4" w:space="0" w:color="auto"/>
              <w:right w:val="single" w:sz="4" w:space="0" w:color="auto"/>
            </w:tcBorders>
            <w:shd w:val="clear" w:color="auto" w:fill="auto"/>
            <w:vAlign w:val="center"/>
            <w:hideMark/>
          </w:tcPr>
          <w:p w14:paraId="181744EA" w14:textId="77777777" w:rsidR="00475D53" w:rsidRPr="00475D53" w:rsidRDefault="00475D53" w:rsidP="00475D53">
            <w:pPr>
              <w:spacing w:after="0" w:line="240" w:lineRule="auto"/>
              <w:jc w:val="center"/>
              <w:rPr>
                <w:rFonts w:ascii="Tahoma" w:eastAsia="Times New Roman" w:hAnsi="Tahoma" w:cs="Tahoma"/>
                <w:sz w:val="16"/>
                <w:szCs w:val="16"/>
              </w:rPr>
            </w:pPr>
            <w:r w:rsidRPr="00475D53">
              <w:rPr>
                <w:rFonts w:ascii="Tahoma" w:eastAsia="Times New Roman" w:hAnsi="Tahoma" w:cs="Tahoma"/>
                <w:sz w:val="16"/>
                <w:szCs w:val="16"/>
              </w:rPr>
              <w:t>100%</w:t>
            </w:r>
            <w:r w:rsidRPr="00475D53">
              <w:rPr>
                <w:rFonts w:ascii="Tahoma" w:eastAsia="Times New Roman" w:hAnsi="Tahoma" w:cs="Tahoma"/>
                <w:sz w:val="16"/>
                <w:szCs w:val="16"/>
              </w:rPr>
              <w:br/>
              <w:t>(# of #)</w:t>
            </w:r>
          </w:p>
        </w:tc>
        <w:tc>
          <w:tcPr>
            <w:tcW w:w="860" w:type="dxa"/>
            <w:tcBorders>
              <w:top w:val="nil"/>
              <w:left w:val="nil"/>
              <w:bottom w:val="single" w:sz="4" w:space="0" w:color="auto"/>
              <w:right w:val="single" w:sz="4" w:space="0" w:color="auto"/>
            </w:tcBorders>
            <w:shd w:val="clear" w:color="auto" w:fill="auto"/>
            <w:vAlign w:val="center"/>
            <w:hideMark/>
          </w:tcPr>
          <w:p w14:paraId="4FBB7749" w14:textId="77777777" w:rsidR="00475D53" w:rsidRPr="00475D53" w:rsidRDefault="00475D53" w:rsidP="00475D53">
            <w:pPr>
              <w:spacing w:after="0" w:line="240" w:lineRule="auto"/>
              <w:jc w:val="center"/>
              <w:rPr>
                <w:rFonts w:ascii="Tahoma" w:eastAsia="Times New Roman" w:hAnsi="Tahoma" w:cs="Tahoma"/>
                <w:sz w:val="14"/>
                <w:szCs w:val="14"/>
              </w:rPr>
            </w:pPr>
            <w:r w:rsidRPr="00475D53">
              <w:rPr>
                <w:rFonts w:ascii="Tahoma" w:eastAsia="Times New Roman" w:hAnsi="Tahoma" w:cs="Tahoma"/>
                <w:sz w:val="14"/>
                <w:szCs w:val="14"/>
              </w:rPr>
              <w:t>NOT</w:t>
            </w:r>
            <w:r w:rsidRPr="00475D53">
              <w:rPr>
                <w:rFonts w:ascii="Tahoma" w:eastAsia="Times New Roman" w:hAnsi="Tahoma" w:cs="Tahoma"/>
                <w:sz w:val="14"/>
                <w:szCs w:val="14"/>
              </w:rPr>
              <w:br/>
              <w:t>requested</w:t>
            </w:r>
            <w:r w:rsidRPr="00475D53">
              <w:rPr>
                <w:rFonts w:ascii="Tahoma" w:eastAsia="Times New Roman" w:hAnsi="Tahoma" w:cs="Tahoma"/>
                <w:sz w:val="14"/>
                <w:szCs w:val="14"/>
              </w:rPr>
              <w:br/>
              <w:t>due to</w:t>
            </w:r>
            <w:r w:rsidRPr="00475D53">
              <w:rPr>
                <w:rFonts w:ascii="Tahoma" w:eastAsia="Times New Roman" w:hAnsi="Tahoma" w:cs="Tahoma"/>
                <w:sz w:val="14"/>
                <w:szCs w:val="14"/>
              </w:rPr>
              <w:br/>
              <w:t>COVID-19</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14:paraId="65DC00C9" w14:textId="77777777" w:rsidR="00475D53" w:rsidRPr="00475D53" w:rsidRDefault="00475D53" w:rsidP="00475D53">
            <w:pPr>
              <w:spacing w:after="0" w:line="240" w:lineRule="auto"/>
              <w:jc w:val="center"/>
              <w:rPr>
                <w:rFonts w:ascii="Tahoma" w:eastAsia="Times New Roman" w:hAnsi="Tahoma" w:cs="Tahoma"/>
                <w:sz w:val="14"/>
                <w:szCs w:val="14"/>
              </w:rPr>
            </w:pPr>
            <w:r w:rsidRPr="00475D53">
              <w:rPr>
                <w:rFonts w:ascii="Tahoma" w:eastAsia="Times New Roman" w:hAnsi="Tahoma" w:cs="Tahoma"/>
                <w:sz w:val="14"/>
                <w:szCs w:val="14"/>
              </w:rPr>
              <w:t>100%</w:t>
            </w:r>
            <w:r w:rsidRPr="00475D53">
              <w:rPr>
                <w:rFonts w:ascii="Tahoma" w:eastAsia="Times New Roman" w:hAnsi="Tahoma" w:cs="Tahoma"/>
                <w:sz w:val="14"/>
                <w:szCs w:val="14"/>
              </w:rPr>
              <w:br/>
              <w:t>(2)</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441713FC" w14:textId="77777777" w:rsidR="00475D53" w:rsidRPr="00475D53" w:rsidRDefault="00475D53" w:rsidP="00475D53">
            <w:pPr>
              <w:spacing w:after="0" w:line="240" w:lineRule="auto"/>
              <w:jc w:val="center"/>
              <w:rPr>
                <w:rFonts w:ascii="Tahoma" w:eastAsia="Times New Roman" w:hAnsi="Tahoma" w:cs="Tahoma"/>
                <w:color w:val="000000"/>
                <w:sz w:val="14"/>
                <w:szCs w:val="14"/>
              </w:rPr>
            </w:pPr>
            <w:r w:rsidRPr="00475D53">
              <w:rPr>
                <w:rFonts w:ascii="Tahoma" w:eastAsia="Times New Roman" w:hAnsi="Tahoma" w:cs="Tahoma"/>
                <w:color w:val="000000"/>
                <w:sz w:val="14"/>
                <w:szCs w:val="14"/>
              </w:rPr>
              <w:t>100%</w:t>
            </w:r>
            <w:r w:rsidRPr="00475D53">
              <w:rPr>
                <w:rFonts w:ascii="Tahoma" w:eastAsia="Times New Roman" w:hAnsi="Tahoma" w:cs="Tahoma"/>
                <w:color w:val="000000"/>
                <w:sz w:val="14"/>
                <w:szCs w:val="14"/>
              </w:rPr>
              <w:br/>
              <w:t>(1)</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446672C7" w14:textId="77777777" w:rsidR="00475D53" w:rsidRPr="00475D53" w:rsidRDefault="00475D53" w:rsidP="00475D53">
            <w:pPr>
              <w:spacing w:after="0" w:line="240" w:lineRule="auto"/>
              <w:jc w:val="center"/>
              <w:rPr>
                <w:rFonts w:ascii="Tahoma" w:eastAsia="Times New Roman" w:hAnsi="Tahoma" w:cs="Tahoma"/>
                <w:color w:val="000000"/>
                <w:sz w:val="14"/>
                <w:szCs w:val="14"/>
              </w:rPr>
            </w:pPr>
            <w:r w:rsidRPr="00475D53">
              <w:rPr>
                <w:rFonts w:ascii="Tahoma" w:eastAsia="Times New Roman" w:hAnsi="Tahoma" w:cs="Tahoma"/>
                <w:color w:val="000000"/>
                <w:sz w:val="14"/>
                <w:szCs w:val="14"/>
              </w:rPr>
              <w:t>100%</w:t>
            </w:r>
            <w:r w:rsidRPr="00475D53">
              <w:rPr>
                <w:rFonts w:ascii="Tahoma" w:eastAsia="Times New Roman" w:hAnsi="Tahoma" w:cs="Tahoma"/>
                <w:color w:val="000000"/>
                <w:sz w:val="14"/>
                <w:szCs w:val="14"/>
              </w:rPr>
              <w:br/>
              <w:t>(1)</w:t>
            </w:r>
          </w:p>
        </w:tc>
        <w:tc>
          <w:tcPr>
            <w:tcW w:w="860" w:type="dxa"/>
            <w:tcBorders>
              <w:top w:val="single" w:sz="4" w:space="0" w:color="auto"/>
              <w:left w:val="nil"/>
              <w:bottom w:val="single" w:sz="4" w:space="0" w:color="auto"/>
              <w:right w:val="single" w:sz="4" w:space="0" w:color="auto"/>
            </w:tcBorders>
            <w:shd w:val="clear" w:color="000000" w:fill="BFBFBF"/>
            <w:vAlign w:val="center"/>
            <w:hideMark/>
          </w:tcPr>
          <w:p w14:paraId="294E1A08" w14:textId="77777777" w:rsidR="00475D53" w:rsidRPr="00475D53" w:rsidRDefault="00475D53" w:rsidP="00475D53">
            <w:pPr>
              <w:spacing w:after="0" w:line="240" w:lineRule="auto"/>
              <w:jc w:val="center"/>
              <w:rPr>
                <w:rFonts w:ascii="Tahoma" w:eastAsia="Times New Roman" w:hAnsi="Tahoma" w:cs="Tahoma"/>
                <w:sz w:val="14"/>
                <w:szCs w:val="14"/>
              </w:rPr>
            </w:pPr>
            <w:r w:rsidRPr="00475D53">
              <w:rPr>
                <w:rFonts w:ascii="Tahoma" w:eastAsia="Times New Roman" w:hAnsi="Tahoma" w:cs="Tahoma"/>
                <w:sz w:val="14"/>
                <w:szCs w:val="14"/>
              </w:rPr>
              <w:t>100%</w:t>
            </w:r>
            <w:r w:rsidRPr="00475D53">
              <w:rPr>
                <w:rFonts w:ascii="Tahoma" w:eastAsia="Times New Roman" w:hAnsi="Tahoma" w:cs="Tahoma"/>
                <w:sz w:val="14"/>
                <w:szCs w:val="14"/>
              </w:rPr>
              <w:br/>
              <w:t>(4)</w:t>
            </w:r>
          </w:p>
        </w:tc>
      </w:tr>
      <w:tr w:rsidR="00475D53" w:rsidRPr="00475D53" w14:paraId="5EBACE54" w14:textId="77777777" w:rsidTr="00475D53">
        <w:trPr>
          <w:trHeight w:val="2015"/>
        </w:trPr>
        <w:tc>
          <w:tcPr>
            <w:tcW w:w="280" w:type="dxa"/>
            <w:tcBorders>
              <w:top w:val="single" w:sz="4" w:space="0" w:color="auto"/>
              <w:left w:val="single" w:sz="4" w:space="0" w:color="auto"/>
              <w:bottom w:val="single" w:sz="4" w:space="0" w:color="auto"/>
              <w:right w:val="single" w:sz="4" w:space="0" w:color="auto"/>
            </w:tcBorders>
            <w:shd w:val="clear" w:color="auto" w:fill="auto"/>
            <w:hideMark/>
          </w:tcPr>
          <w:p w14:paraId="7E2689E1"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5.</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14:paraId="278484CF"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Effectiveness</w:t>
            </w:r>
            <w:r w:rsidRPr="00475D53">
              <w:rPr>
                <w:rFonts w:ascii="Tahoma" w:eastAsia="Times New Roman" w:hAnsi="Tahoma" w:cs="Tahoma"/>
                <w:sz w:val="16"/>
                <w:szCs w:val="16"/>
              </w:rPr>
              <w:br/>
              <w:t>M-41</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21E7CDA5"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Ensure Program Quality</w:t>
            </w:r>
          </w:p>
        </w:tc>
        <w:tc>
          <w:tcPr>
            <w:tcW w:w="3300" w:type="dxa"/>
            <w:tcBorders>
              <w:top w:val="single" w:sz="4" w:space="0" w:color="auto"/>
              <w:left w:val="single" w:sz="4" w:space="0" w:color="auto"/>
              <w:bottom w:val="single" w:sz="4" w:space="0" w:color="auto"/>
              <w:right w:val="single" w:sz="4" w:space="0" w:color="auto"/>
            </w:tcBorders>
            <w:shd w:val="clear" w:color="auto" w:fill="auto"/>
            <w:hideMark/>
          </w:tcPr>
          <w:p w14:paraId="54C9019D"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Percentage of staff employed greater than one year who are current with ALL trainings, as specified on the "Training/Requirement Reporting Form".</w:t>
            </w:r>
            <w:r w:rsidRPr="00475D53">
              <w:rPr>
                <w:rFonts w:ascii="Tahoma" w:eastAsia="Times New Roman" w:hAnsi="Tahoma" w:cs="Tahoma"/>
                <w:sz w:val="16"/>
                <w:szCs w:val="16"/>
              </w:rPr>
              <w:br/>
            </w:r>
            <w:r w:rsidRPr="00475D53">
              <w:rPr>
                <w:rFonts w:ascii="Tahoma" w:eastAsia="Times New Roman" w:hAnsi="Tahoma" w:cs="Tahoma"/>
                <w:sz w:val="16"/>
                <w:szCs w:val="16"/>
              </w:rPr>
              <w:br/>
              <w:t>* ONLY report on a staff once per fiscal year.</w:t>
            </w:r>
          </w:p>
        </w:tc>
        <w:tc>
          <w:tcPr>
            <w:tcW w:w="3300" w:type="dxa"/>
            <w:tcBorders>
              <w:top w:val="single" w:sz="4" w:space="0" w:color="auto"/>
              <w:left w:val="single" w:sz="4" w:space="0" w:color="auto"/>
              <w:bottom w:val="single" w:sz="4" w:space="0" w:color="auto"/>
              <w:right w:val="single" w:sz="4" w:space="0" w:color="auto"/>
            </w:tcBorders>
            <w:shd w:val="clear" w:color="auto" w:fill="auto"/>
            <w:hideMark/>
          </w:tcPr>
          <w:p w14:paraId="3E4FD999"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Program will electronically forward the "Training/Requirement Reporting Form" to the St. Clair County CMH QI Office for 3 staff within the reporting quarter.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B9C33" w14:textId="77777777" w:rsidR="00475D53" w:rsidRPr="00475D53" w:rsidRDefault="00475D53" w:rsidP="00475D53">
            <w:pPr>
              <w:spacing w:after="0" w:line="240" w:lineRule="auto"/>
              <w:jc w:val="center"/>
              <w:rPr>
                <w:rFonts w:ascii="Tahoma" w:eastAsia="Times New Roman" w:hAnsi="Tahoma" w:cs="Tahoma"/>
                <w:sz w:val="16"/>
                <w:szCs w:val="16"/>
              </w:rPr>
            </w:pPr>
            <w:r w:rsidRPr="00475D53">
              <w:rPr>
                <w:rFonts w:ascii="Tahoma" w:eastAsia="Times New Roman" w:hAnsi="Tahoma" w:cs="Tahoma"/>
                <w:sz w:val="16"/>
                <w:szCs w:val="16"/>
              </w:rPr>
              <w:t>100%</w:t>
            </w:r>
            <w:r w:rsidRPr="00475D53">
              <w:rPr>
                <w:rFonts w:ascii="Tahoma" w:eastAsia="Times New Roman" w:hAnsi="Tahoma" w:cs="Tahoma"/>
                <w:sz w:val="16"/>
                <w:szCs w:val="16"/>
              </w:rPr>
              <w:br/>
              <w:t>(# of 3)</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40D4C" w14:textId="77777777" w:rsidR="00475D53" w:rsidRPr="00475D53" w:rsidRDefault="00475D53" w:rsidP="00475D53">
            <w:pPr>
              <w:spacing w:after="0" w:line="240" w:lineRule="auto"/>
              <w:jc w:val="center"/>
              <w:rPr>
                <w:rFonts w:ascii="Tahoma" w:eastAsia="Times New Roman" w:hAnsi="Tahoma" w:cs="Tahoma"/>
                <w:sz w:val="14"/>
                <w:szCs w:val="14"/>
              </w:rPr>
            </w:pPr>
            <w:r w:rsidRPr="00475D53">
              <w:rPr>
                <w:rFonts w:ascii="Tahoma" w:eastAsia="Times New Roman" w:hAnsi="Tahoma" w:cs="Tahoma"/>
                <w:sz w:val="14"/>
                <w:szCs w:val="14"/>
              </w:rPr>
              <w:t>NOT</w:t>
            </w:r>
            <w:r w:rsidRPr="00475D53">
              <w:rPr>
                <w:rFonts w:ascii="Tahoma" w:eastAsia="Times New Roman" w:hAnsi="Tahoma" w:cs="Tahoma"/>
                <w:sz w:val="14"/>
                <w:szCs w:val="14"/>
              </w:rPr>
              <w:br/>
              <w:t>requested</w:t>
            </w:r>
            <w:r w:rsidRPr="00475D53">
              <w:rPr>
                <w:rFonts w:ascii="Tahoma" w:eastAsia="Times New Roman" w:hAnsi="Tahoma" w:cs="Tahoma"/>
                <w:sz w:val="14"/>
                <w:szCs w:val="14"/>
              </w:rPr>
              <w:br/>
              <w:t>due to</w:t>
            </w:r>
            <w:r w:rsidRPr="00475D53">
              <w:rPr>
                <w:rFonts w:ascii="Tahoma" w:eastAsia="Times New Roman" w:hAnsi="Tahoma" w:cs="Tahoma"/>
                <w:sz w:val="14"/>
                <w:szCs w:val="14"/>
              </w:rPr>
              <w:br/>
              <w:t>COVID-19</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EDC00" w14:textId="77777777" w:rsidR="00475D53" w:rsidRPr="00475D53" w:rsidRDefault="00475D53" w:rsidP="00475D53">
            <w:pPr>
              <w:spacing w:after="0" w:line="240" w:lineRule="auto"/>
              <w:jc w:val="center"/>
              <w:rPr>
                <w:rFonts w:ascii="Tahoma" w:eastAsia="Times New Roman" w:hAnsi="Tahoma" w:cs="Tahoma"/>
                <w:sz w:val="14"/>
                <w:szCs w:val="14"/>
              </w:rPr>
            </w:pPr>
            <w:r w:rsidRPr="00475D53">
              <w:rPr>
                <w:rFonts w:ascii="Tahoma" w:eastAsia="Times New Roman" w:hAnsi="Tahoma" w:cs="Tahoma"/>
                <w:sz w:val="14"/>
                <w:szCs w:val="14"/>
              </w:rPr>
              <w:t>NOT</w:t>
            </w:r>
            <w:r w:rsidRPr="00475D53">
              <w:rPr>
                <w:rFonts w:ascii="Tahoma" w:eastAsia="Times New Roman" w:hAnsi="Tahoma" w:cs="Tahoma"/>
                <w:sz w:val="14"/>
                <w:szCs w:val="14"/>
              </w:rPr>
              <w:br/>
              <w:t>requested</w:t>
            </w:r>
            <w:r w:rsidRPr="00475D53">
              <w:rPr>
                <w:rFonts w:ascii="Tahoma" w:eastAsia="Times New Roman" w:hAnsi="Tahoma" w:cs="Tahoma"/>
                <w:sz w:val="14"/>
                <w:szCs w:val="14"/>
              </w:rPr>
              <w:br/>
              <w:t>due to</w:t>
            </w:r>
            <w:r w:rsidRPr="00475D53">
              <w:rPr>
                <w:rFonts w:ascii="Tahoma" w:eastAsia="Times New Roman" w:hAnsi="Tahoma" w:cs="Tahoma"/>
                <w:sz w:val="14"/>
                <w:szCs w:val="14"/>
              </w:rPr>
              <w:br/>
              <w:t>COVID-19</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AB91A" w14:textId="77777777" w:rsidR="00475D53" w:rsidRPr="00475D53" w:rsidRDefault="00475D53" w:rsidP="00475D53">
            <w:pPr>
              <w:spacing w:after="0" w:line="240" w:lineRule="auto"/>
              <w:jc w:val="center"/>
              <w:rPr>
                <w:rFonts w:ascii="Tahoma" w:eastAsia="Times New Roman" w:hAnsi="Tahoma" w:cs="Tahoma"/>
                <w:color w:val="000000"/>
                <w:sz w:val="14"/>
                <w:szCs w:val="14"/>
              </w:rPr>
            </w:pPr>
            <w:r w:rsidRPr="00475D53">
              <w:rPr>
                <w:rFonts w:ascii="Tahoma" w:eastAsia="Times New Roman" w:hAnsi="Tahoma" w:cs="Tahoma"/>
                <w:color w:val="000000"/>
                <w:sz w:val="14"/>
                <w:szCs w:val="14"/>
              </w:rPr>
              <w:t>100%</w:t>
            </w:r>
            <w:r w:rsidRPr="00475D53">
              <w:rPr>
                <w:rFonts w:ascii="Tahoma" w:eastAsia="Times New Roman" w:hAnsi="Tahoma" w:cs="Tahoma"/>
                <w:color w:val="000000"/>
                <w:sz w:val="14"/>
                <w:szCs w:val="14"/>
              </w:rPr>
              <w:br/>
              <w:t>(3)</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BF0C4" w14:textId="77777777" w:rsidR="00475D53" w:rsidRPr="00475D53" w:rsidRDefault="00475D53" w:rsidP="00475D53">
            <w:pPr>
              <w:spacing w:after="0" w:line="240" w:lineRule="auto"/>
              <w:jc w:val="center"/>
              <w:rPr>
                <w:rFonts w:ascii="Tahoma" w:eastAsia="Times New Roman" w:hAnsi="Tahoma" w:cs="Tahoma"/>
                <w:color w:val="000000"/>
                <w:sz w:val="14"/>
                <w:szCs w:val="14"/>
              </w:rPr>
            </w:pPr>
            <w:r w:rsidRPr="00475D53">
              <w:rPr>
                <w:rFonts w:ascii="Tahoma" w:eastAsia="Times New Roman" w:hAnsi="Tahoma" w:cs="Tahoma"/>
                <w:color w:val="000000"/>
                <w:sz w:val="14"/>
                <w:szCs w:val="14"/>
              </w:rPr>
              <w:t>100%</w:t>
            </w:r>
            <w:r w:rsidRPr="00475D53">
              <w:rPr>
                <w:rFonts w:ascii="Tahoma" w:eastAsia="Times New Roman" w:hAnsi="Tahoma" w:cs="Tahoma"/>
                <w:color w:val="000000"/>
                <w:sz w:val="14"/>
                <w:szCs w:val="14"/>
              </w:rPr>
              <w:br/>
              <w:t>(3)</w:t>
            </w:r>
          </w:p>
        </w:tc>
        <w:tc>
          <w:tcPr>
            <w:tcW w:w="8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5404C46" w14:textId="77777777" w:rsidR="00475D53" w:rsidRPr="00475D53" w:rsidRDefault="00475D53" w:rsidP="00475D53">
            <w:pPr>
              <w:spacing w:after="0" w:line="240" w:lineRule="auto"/>
              <w:jc w:val="center"/>
              <w:rPr>
                <w:rFonts w:ascii="Tahoma" w:eastAsia="Times New Roman" w:hAnsi="Tahoma" w:cs="Tahoma"/>
                <w:sz w:val="14"/>
                <w:szCs w:val="14"/>
              </w:rPr>
            </w:pPr>
            <w:r w:rsidRPr="00475D53">
              <w:rPr>
                <w:rFonts w:ascii="Tahoma" w:eastAsia="Times New Roman" w:hAnsi="Tahoma" w:cs="Tahoma"/>
                <w:sz w:val="14"/>
                <w:szCs w:val="14"/>
              </w:rPr>
              <w:t>100%</w:t>
            </w:r>
            <w:r w:rsidRPr="00475D53">
              <w:rPr>
                <w:rFonts w:ascii="Tahoma" w:eastAsia="Times New Roman" w:hAnsi="Tahoma" w:cs="Tahoma"/>
                <w:sz w:val="14"/>
                <w:szCs w:val="14"/>
              </w:rPr>
              <w:br/>
              <w:t>(6)</w:t>
            </w:r>
          </w:p>
        </w:tc>
      </w:tr>
      <w:tr w:rsidR="00475D53" w:rsidRPr="00475D53" w14:paraId="3A8860A5" w14:textId="77777777" w:rsidTr="00475D53">
        <w:trPr>
          <w:trHeight w:val="1873"/>
        </w:trPr>
        <w:tc>
          <w:tcPr>
            <w:tcW w:w="280" w:type="dxa"/>
            <w:tcBorders>
              <w:top w:val="single" w:sz="4" w:space="0" w:color="auto"/>
              <w:left w:val="single" w:sz="4" w:space="0" w:color="auto"/>
              <w:bottom w:val="single" w:sz="4" w:space="0" w:color="auto"/>
              <w:right w:val="single" w:sz="4" w:space="0" w:color="auto"/>
            </w:tcBorders>
            <w:shd w:val="clear" w:color="auto" w:fill="auto"/>
            <w:hideMark/>
          </w:tcPr>
          <w:p w14:paraId="3F8A4F7F"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lastRenderedPageBreak/>
              <w:t>6.</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14:paraId="381892F4"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Effectiveness</w:t>
            </w:r>
            <w:r w:rsidRPr="00475D53">
              <w:rPr>
                <w:rFonts w:ascii="Tahoma" w:eastAsia="Times New Roman" w:hAnsi="Tahoma" w:cs="Tahoma"/>
                <w:sz w:val="16"/>
                <w:szCs w:val="16"/>
              </w:rPr>
              <w:br/>
              <w:t>M-42.1</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21CA6FFC"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Staff Receive Supervision Regularly</w:t>
            </w:r>
          </w:p>
        </w:tc>
        <w:tc>
          <w:tcPr>
            <w:tcW w:w="3300" w:type="dxa"/>
            <w:tcBorders>
              <w:top w:val="single" w:sz="4" w:space="0" w:color="auto"/>
              <w:left w:val="single" w:sz="4" w:space="0" w:color="auto"/>
              <w:bottom w:val="single" w:sz="4" w:space="0" w:color="auto"/>
              <w:right w:val="single" w:sz="4" w:space="0" w:color="auto"/>
            </w:tcBorders>
            <w:shd w:val="clear" w:color="auto" w:fill="auto"/>
            <w:hideMark/>
          </w:tcPr>
          <w:p w14:paraId="6E36EC1D"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All staff will receive supervision on regular (30 day) intervals. Supervision may be provided by phone and/or in person or at staff meetings.</w:t>
            </w:r>
            <w:r w:rsidRPr="00475D53">
              <w:rPr>
                <w:rFonts w:ascii="Tahoma" w:eastAsia="Times New Roman" w:hAnsi="Tahoma" w:cs="Tahoma"/>
                <w:sz w:val="16"/>
                <w:szCs w:val="16"/>
              </w:rPr>
              <w:br/>
            </w:r>
            <w:r w:rsidRPr="00475D53">
              <w:rPr>
                <w:rFonts w:ascii="Tahoma" w:eastAsia="Times New Roman" w:hAnsi="Tahoma" w:cs="Tahoma"/>
                <w:sz w:val="16"/>
                <w:szCs w:val="16"/>
              </w:rPr>
              <w:br/>
              <w:t>Training documentation MAY be requested by St. Clair CMH QI Office.</w:t>
            </w:r>
          </w:p>
        </w:tc>
        <w:tc>
          <w:tcPr>
            <w:tcW w:w="3300" w:type="dxa"/>
            <w:tcBorders>
              <w:top w:val="single" w:sz="4" w:space="0" w:color="auto"/>
              <w:left w:val="single" w:sz="4" w:space="0" w:color="auto"/>
              <w:bottom w:val="single" w:sz="4" w:space="0" w:color="auto"/>
              <w:right w:val="single" w:sz="4" w:space="0" w:color="auto"/>
            </w:tcBorders>
            <w:shd w:val="clear" w:color="auto" w:fill="auto"/>
            <w:hideMark/>
          </w:tcPr>
          <w:p w14:paraId="4C0CFF02"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Program will maintain training records and provided documentation if requested.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FCDEA" w14:textId="77777777" w:rsidR="00475D53" w:rsidRPr="00475D53" w:rsidRDefault="00475D53" w:rsidP="00475D53">
            <w:pPr>
              <w:spacing w:after="0" w:line="240" w:lineRule="auto"/>
              <w:jc w:val="center"/>
              <w:rPr>
                <w:rFonts w:ascii="Tahoma" w:eastAsia="Times New Roman" w:hAnsi="Tahoma" w:cs="Tahoma"/>
                <w:sz w:val="16"/>
                <w:szCs w:val="16"/>
              </w:rPr>
            </w:pPr>
            <w:r w:rsidRPr="00475D53">
              <w:rPr>
                <w:rFonts w:ascii="Tahoma" w:eastAsia="Times New Roman" w:hAnsi="Tahoma" w:cs="Tahoma"/>
                <w:sz w:val="16"/>
                <w:szCs w:val="16"/>
              </w:rPr>
              <w:t>100%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B49D8" w14:textId="77777777" w:rsidR="00475D53" w:rsidRPr="00475D53" w:rsidRDefault="00475D53" w:rsidP="00475D53">
            <w:pPr>
              <w:spacing w:after="0" w:line="240" w:lineRule="auto"/>
              <w:jc w:val="center"/>
              <w:rPr>
                <w:rFonts w:ascii="Tahoma" w:eastAsia="Times New Roman" w:hAnsi="Tahoma" w:cs="Tahoma"/>
                <w:sz w:val="14"/>
                <w:szCs w:val="14"/>
              </w:rPr>
            </w:pPr>
            <w:r w:rsidRPr="00475D53">
              <w:rPr>
                <w:rFonts w:ascii="Tahoma" w:eastAsia="Times New Roman" w:hAnsi="Tahoma" w:cs="Tahoma"/>
                <w:sz w:val="14"/>
                <w:szCs w:val="14"/>
              </w:rPr>
              <w:t>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CDA62" w14:textId="77777777" w:rsidR="00475D53" w:rsidRPr="00475D53" w:rsidRDefault="00475D53" w:rsidP="00475D53">
            <w:pPr>
              <w:spacing w:after="0" w:line="240" w:lineRule="auto"/>
              <w:jc w:val="center"/>
              <w:rPr>
                <w:rFonts w:ascii="Tahoma" w:eastAsia="Times New Roman" w:hAnsi="Tahoma" w:cs="Tahoma"/>
                <w:sz w:val="14"/>
                <w:szCs w:val="14"/>
              </w:rPr>
            </w:pPr>
            <w:r w:rsidRPr="00475D53">
              <w:rPr>
                <w:rFonts w:ascii="Tahoma" w:eastAsia="Times New Roman" w:hAnsi="Tahoma" w:cs="Tahoma"/>
                <w:sz w:val="14"/>
                <w:szCs w:val="14"/>
              </w:rPr>
              <w:t>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29F45" w14:textId="77777777" w:rsidR="00475D53" w:rsidRPr="00475D53" w:rsidRDefault="00475D53" w:rsidP="00475D53">
            <w:pPr>
              <w:spacing w:after="0" w:line="240" w:lineRule="auto"/>
              <w:jc w:val="center"/>
              <w:rPr>
                <w:rFonts w:ascii="Tahoma" w:eastAsia="Times New Roman" w:hAnsi="Tahoma" w:cs="Tahoma"/>
                <w:sz w:val="14"/>
                <w:szCs w:val="14"/>
              </w:rPr>
            </w:pPr>
            <w:r w:rsidRPr="00475D53">
              <w:rPr>
                <w:rFonts w:ascii="Tahoma" w:eastAsia="Times New Roman" w:hAnsi="Tahoma" w:cs="Tahoma"/>
                <w:sz w:val="14"/>
                <w:szCs w:val="14"/>
              </w:rPr>
              <w:t>100%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4E059" w14:textId="77777777" w:rsidR="00475D53" w:rsidRPr="00475D53" w:rsidRDefault="00475D53" w:rsidP="00475D53">
            <w:pPr>
              <w:spacing w:after="0" w:line="240" w:lineRule="auto"/>
              <w:jc w:val="center"/>
              <w:rPr>
                <w:rFonts w:ascii="Tahoma" w:eastAsia="Times New Roman" w:hAnsi="Tahoma" w:cs="Tahoma"/>
                <w:sz w:val="14"/>
                <w:szCs w:val="14"/>
              </w:rPr>
            </w:pPr>
            <w:r w:rsidRPr="00475D53">
              <w:rPr>
                <w:rFonts w:ascii="Tahoma" w:eastAsia="Times New Roman" w:hAnsi="Tahoma" w:cs="Tahoma"/>
                <w:sz w:val="14"/>
                <w:szCs w:val="14"/>
              </w:rPr>
              <w:t>100%</w:t>
            </w:r>
          </w:p>
        </w:tc>
        <w:tc>
          <w:tcPr>
            <w:tcW w:w="8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54F9EB5" w14:textId="77777777" w:rsidR="00475D53" w:rsidRPr="00475D53" w:rsidRDefault="00475D53" w:rsidP="00475D53">
            <w:pPr>
              <w:spacing w:after="0" w:line="240" w:lineRule="auto"/>
              <w:jc w:val="center"/>
              <w:rPr>
                <w:rFonts w:ascii="Tahoma" w:eastAsia="Times New Roman" w:hAnsi="Tahoma" w:cs="Tahoma"/>
                <w:sz w:val="14"/>
                <w:szCs w:val="14"/>
              </w:rPr>
            </w:pPr>
            <w:r w:rsidRPr="00475D53">
              <w:rPr>
                <w:rFonts w:ascii="Tahoma" w:eastAsia="Times New Roman" w:hAnsi="Tahoma" w:cs="Tahoma"/>
                <w:sz w:val="14"/>
                <w:szCs w:val="14"/>
              </w:rPr>
              <w:t>100%</w:t>
            </w:r>
          </w:p>
        </w:tc>
      </w:tr>
      <w:tr w:rsidR="00475D53" w:rsidRPr="00475D53" w14:paraId="471583A3" w14:textId="77777777" w:rsidTr="00475D53">
        <w:trPr>
          <w:trHeight w:val="1800"/>
        </w:trPr>
        <w:tc>
          <w:tcPr>
            <w:tcW w:w="280" w:type="dxa"/>
            <w:tcBorders>
              <w:top w:val="single" w:sz="4" w:space="0" w:color="auto"/>
              <w:left w:val="single" w:sz="4" w:space="0" w:color="auto"/>
              <w:bottom w:val="single" w:sz="4" w:space="0" w:color="auto"/>
              <w:right w:val="single" w:sz="4" w:space="0" w:color="auto"/>
            </w:tcBorders>
            <w:shd w:val="clear" w:color="auto" w:fill="auto"/>
            <w:hideMark/>
          </w:tcPr>
          <w:p w14:paraId="1CF05A15"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7.</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14:paraId="4BBC9DB0"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Effectiveness</w:t>
            </w:r>
            <w:r w:rsidRPr="00475D53">
              <w:rPr>
                <w:rFonts w:ascii="Tahoma" w:eastAsia="Times New Roman" w:hAnsi="Tahoma" w:cs="Tahoma"/>
                <w:sz w:val="16"/>
                <w:szCs w:val="16"/>
              </w:rPr>
              <w:br/>
              <w:t>M-74</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1DFA3C69"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Ensure Program Quality</w:t>
            </w:r>
          </w:p>
        </w:tc>
        <w:tc>
          <w:tcPr>
            <w:tcW w:w="3300" w:type="dxa"/>
            <w:tcBorders>
              <w:top w:val="single" w:sz="4" w:space="0" w:color="auto"/>
              <w:left w:val="single" w:sz="4" w:space="0" w:color="auto"/>
              <w:bottom w:val="single" w:sz="4" w:space="0" w:color="auto"/>
              <w:right w:val="single" w:sz="4" w:space="0" w:color="auto"/>
            </w:tcBorders>
            <w:shd w:val="clear" w:color="auto" w:fill="auto"/>
            <w:hideMark/>
          </w:tcPr>
          <w:p w14:paraId="23EC48F6"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Program will submit quarterly a report of Corporate Compliance Complaints received and/or investigated by the contract agency within the reporting quarter.</w:t>
            </w:r>
            <w:r w:rsidRPr="00475D53">
              <w:rPr>
                <w:rFonts w:ascii="Tahoma" w:eastAsia="Times New Roman" w:hAnsi="Tahoma" w:cs="Tahoma"/>
                <w:sz w:val="16"/>
                <w:szCs w:val="16"/>
              </w:rPr>
              <w:br/>
            </w:r>
            <w:r w:rsidRPr="00475D53">
              <w:rPr>
                <w:rFonts w:ascii="Tahoma" w:eastAsia="Times New Roman" w:hAnsi="Tahoma" w:cs="Tahoma"/>
                <w:sz w:val="16"/>
                <w:szCs w:val="16"/>
              </w:rPr>
              <w:br/>
              <w:t>*Reference contract language for specific language needed in CCC report.</w:t>
            </w:r>
          </w:p>
        </w:tc>
        <w:tc>
          <w:tcPr>
            <w:tcW w:w="3300" w:type="dxa"/>
            <w:tcBorders>
              <w:top w:val="single" w:sz="4" w:space="0" w:color="auto"/>
              <w:left w:val="single" w:sz="4" w:space="0" w:color="auto"/>
              <w:bottom w:val="single" w:sz="4" w:space="0" w:color="auto"/>
              <w:right w:val="single" w:sz="4" w:space="0" w:color="auto"/>
            </w:tcBorders>
            <w:shd w:val="clear" w:color="auto" w:fill="auto"/>
            <w:hideMark/>
          </w:tcPr>
          <w:p w14:paraId="3AB7BD6A"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Agency will electronically forward a report. The submitted quarterly report will include any Corporate Compliance Complaints received and/or investigated by the contract agency within the reporting quarter.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A6041" w14:textId="77777777" w:rsidR="00475D53" w:rsidRPr="00475D53" w:rsidRDefault="00475D53" w:rsidP="00475D53">
            <w:pPr>
              <w:spacing w:after="0" w:line="240" w:lineRule="auto"/>
              <w:jc w:val="center"/>
              <w:rPr>
                <w:rFonts w:ascii="Tahoma" w:eastAsia="Times New Roman" w:hAnsi="Tahoma" w:cs="Tahoma"/>
                <w:sz w:val="16"/>
                <w:szCs w:val="16"/>
              </w:rPr>
            </w:pPr>
            <w:r w:rsidRPr="00475D53">
              <w:rPr>
                <w:rFonts w:ascii="Tahoma" w:eastAsia="Times New Roman" w:hAnsi="Tahoma" w:cs="Tahoma"/>
                <w:sz w:val="16"/>
                <w:szCs w:val="16"/>
              </w:rPr>
              <w:t xml:space="preserve">Report </w:t>
            </w:r>
            <w:r w:rsidRPr="00475D53">
              <w:rPr>
                <w:rFonts w:ascii="Tahoma" w:eastAsia="Times New Roman" w:hAnsi="Tahoma" w:cs="Tahoma"/>
                <w:sz w:val="16"/>
                <w:szCs w:val="16"/>
              </w:rPr>
              <w:br/>
              <w:t>Submitted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B61CB" w14:textId="77777777" w:rsidR="00475D53" w:rsidRPr="00475D53" w:rsidRDefault="00475D53" w:rsidP="00475D53">
            <w:pPr>
              <w:spacing w:after="0" w:line="240" w:lineRule="auto"/>
              <w:jc w:val="center"/>
              <w:rPr>
                <w:rFonts w:ascii="Tahoma" w:eastAsia="Times New Roman" w:hAnsi="Tahoma" w:cs="Tahoma"/>
                <w:sz w:val="14"/>
                <w:szCs w:val="14"/>
              </w:rPr>
            </w:pPr>
            <w:r w:rsidRPr="00475D53">
              <w:rPr>
                <w:rFonts w:ascii="Tahoma" w:eastAsia="Times New Roman" w:hAnsi="Tahoma" w:cs="Tahoma"/>
                <w:sz w:val="14"/>
                <w:szCs w:val="14"/>
              </w:rPr>
              <w:t>Report/</w:t>
            </w:r>
            <w:r w:rsidRPr="00475D53">
              <w:rPr>
                <w:rFonts w:ascii="Tahoma" w:eastAsia="Times New Roman" w:hAnsi="Tahoma" w:cs="Tahoma"/>
                <w:sz w:val="14"/>
                <w:szCs w:val="14"/>
              </w:rPr>
              <w:br/>
              <w:t>Information</w:t>
            </w:r>
            <w:r w:rsidRPr="00475D53">
              <w:rPr>
                <w:rFonts w:ascii="Tahoma" w:eastAsia="Times New Roman" w:hAnsi="Tahoma" w:cs="Tahoma"/>
                <w:sz w:val="14"/>
                <w:szCs w:val="14"/>
              </w:rPr>
              <w:br/>
              <w:t>Received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3B430" w14:textId="77777777" w:rsidR="00475D53" w:rsidRPr="00475D53" w:rsidRDefault="00475D53" w:rsidP="00475D53">
            <w:pPr>
              <w:spacing w:after="0" w:line="240" w:lineRule="auto"/>
              <w:jc w:val="center"/>
              <w:rPr>
                <w:rFonts w:ascii="Tahoma" w:eastAsia="Times New Roman" w:hAnsi="Tahoma" w:cs="Tahoma"/>
                <w:sz w:val="14"/>
                <w:szCs w:val="14"/>
              </w:rPr>
            </w:pPr>
            <w:r w:rsidRPr="00475D53">
              <w:rPr>
                <w:rFonts w:ascii="Tahoma" w:eastAsia="Times New Roman" w:hAnsi="Tahoma" w:cs="Tahoma"/>
                <w:sz w:val="14"/>
                <w:szCs w:val="14"/>
              </w:rPr>
              <w:t>Report/</w:t>
            </w:r>
            <w:r w:rsidRPr="00475D53">
              <w:rPr>
                <w:rFonts w:ascii="Tahoma" w:eastAsia="Times New Roman" w:hAnsi="Tahoma" w:cs="Tahoma"/>
                <w:sz w:val="14"/>
                <w:szCs w:val="14"/>
              </w:rPr>
              <w:br/>
              <w:t>Information</w:t>
            </w:r>
            <w:r w:rsidRPr="00475D53">
              <w:rPr>
                <w:rFonts w:ascii="Tahoma" w:eastAsia="Times New Roman" w:hAnsi="Tahoma" w:cs="Tahoma"/>
                <w:sz w:val="14"/>
                <w:szCs w:val="14"/>
              </w:rPr>
              <w:br/>
              <w:t>Received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470A0" w14:textId="77777777" w:rsidR="00475D53" w:rsidRPr="00475D53" w:rsidRDefault="00475D53" w:rsidP="00475D53">
            <w:pPr>
              <w:spacing w:after="0" w:line="240" w:lineRule="auto"/>
              <w:jc w:val="center"/>
              <w:rPr>
                <w:rFonts w:ascii="Tahoma" w:eastAsia="Times New Roman" w:hAnsi="Tahoma" w:cs="Tahoma"/>
                <w:sz w:val="14"/>
                <w:szCs w:val="14"/>
              </w:rPr>
            </w:pPr>
            <w:r w:rsidRPr="00475D53">
              <w:rPr>
                <w:rFonts w:ascii="Tahoma" w:eastAsia="Times New Roman" w:hAnsi="Tahoma" w:cs="Tahoma"/>
                <w:sz w:val="14"/>
                <w:szCs w:val="14"/>
              </w:rPr>
              <w:t>Report/</w:t>
            </w:r>
            <w:r w:rsidRPr="00475D53">
              <w:rPr>
                <w:rFonts w:ascii="Tahoma" w:eastAsia="Times New Roman" w:hAnsi="Tahoma" w:cs="Tahoma"/>
                <w:sz w:val="14"/>
                <w:szCs w:val="14"/>
              </w:rPr>
              <w:br/>
              <w:t>Information</w:t>
            </w:r>
            <w:r w:rsidRPr="00475D53">
              <w:rPr>
                <w:rFonts w:ascii="Tahoma" w:eastAsia="Times New Roman" w:hAnsi="Tahoma" w:cs="Tahoma"/>
                <w:sz w:val="14"/>
                <w:szCs w:val="14"/>
              </w:rPr>
              <w:br/>
              <w:t>Received</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18623" w14:textId="77777777" w:rsidR="00475D53" w:rsidRPr="00475D53" w:rsidRDefault="00475D53" w:rsidP="00475D53">
            <w:pPr>
              <w:spacing w:after="0" w:line="240" w:lineRule="auto"/>
              <w:jc w:val="center"/>
              <w:rPr>
                <w:rFonts w:ascii="Tahoma" w:eastAsia="Times New Roman" w:hAnsi="Tahoma" w:cs="Tahoma"/>
                <w:sz w:val="14"/>
                <w:szCs w:val="14"/>
              </w:rPr>
            </w:pPr>
            <w:r w:rsidRPr="00475D53">
              <w:rPr>
                <w:rFonts w:ascii="Tahoma" w:eastAsia="Times New Roman" w:hAnsi="Tahoma" w:cs="Tahoma"/>
                <w:sz w:val="14"/>
                <w:szCs w:val="14"/>
              </w:rPr>
              <w:t>Report/</w:t>
            </w:r>
            <w:r w:rsidRPr="00475D53">
              <w:rPr>
                <w:rFonts w:ascii="Tahoma" w:eastAsia="Times New Roman" w:hAnsi="Tahoma" w:cs="Tahoma"/>
                <w:sz w:val="14"/>
                <w:szCs w:val="14"/>
              </w:rPr>
              <w:br/>
              <w:t>Information</w:t>
            </w:r>
            <w:r w:rsidRPr="00475D53">
              <w:rPr>
                <w:rFonts w:ascii="Tahoma" w:eastAsia="Times New Roman" w:hAnsi="Tahoma" w:cs="Tahoma"/>
                <w:sz w:val="14"/>
                <w:szCs w:val="14"/>
              </w:rPr>
              <w:br/>
              <w:t>Received</w:t>
            </w:r>
          </w:p>
        </w:tc>
        <w:tc>
          <w:tcPr>
            <w:tcW w:w="8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863C8A8" w14:textId="77777777" w:rsidR="00475D53" w:rsidRPr="00475D53" w:rsidRDefault="00475D53" w:rsidP="00475D53">
            <w:pPr>
              <w:spacing w:after="0" w:line="240" w:lineRule="auto"/>
              <w:jc w:val="center"/>
              <w:rPr>
                <w:rFonts w:ascii="Tahoma" w:eastAsia="Times New Roman" w:hAnsi="Tahoma" w:cs="Tahoma"/>
                <w:sz w:val="14"/>
                <w:szCs w:val="14"/>
              </w:rPr>
            </w:pPr>
            <w:r w:rsidRPr="00475D53">
              <w:rPr>
                <w:rFonts w:ascii="Tahoma" w:eastAsia="Times New Roman" w:hAnsi="Tahoma" w:cs="Tahoma"/>
                <w:sz w:val="14"/>
                <w:szCs w:val="14"/>
              </w:rPr>
              <w:t>Report/</w:t>
            </w:r>
            <w:r w:rsidRPr="00475D53">
              <w:rPr>
                <w:rFonts w:ascii="Tahoma" w:eastAsia="Times New Roman" w:hAnsi="Tahoma" w:cs="Tahoma"/>
                <w:sz w:val="14"/>
                <w:szCs w:val="14"/>
              </w:rPr>
              <w:br/>
              <w:t>Information</w:t>
            </w:r>
            <w:r w:rsidRPr="00475D53">
              <w:rPr>
                <w:rFonts w:ascii="Tahoma" w:eastAsia="Times New Roman" w:hAnsi="Tahoma" w:cs="Tahoma"/>
                <w:sz w:val="14"/>
                <w:szCs w:val="14"/>
              </w:rPr>
              <w:br/>
              <w:t>Received</w:t>
            </w:r>
          </w:p>
        </w:tc>
      </w:tr>
      <w:tr w:rsidR="00475D53" w:rsidRPr="00475D53" w14:paraId="32894E00" w14:textId="77777777" w:rsidTr="00475D53">
        <w:trPr>
          <w:trHeight w:val="300"/>
        </w:trPr>
        <w:tc>
          <w:tcPr>
            <w:tcW w:w="28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1F67DD4F"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 </w:t>
            </w:r>
          </w:p>
        </w:tc>
        <w:tc>
          <w:tcPr>
            <w:tcW w:w="1280" w:type="dxa"/>
            <w:tcBorders>
              <w:top w:val="single" w:sz="4" w:space="0" w:color="auto"/>
              <w:left w:val="nil"/>
              <w:bottom w:val="single" w:sz="4" w:space="0" w:color="auto"/>
              <w:right w:val="single" w:sz="4" w:space="0" w:color="auto"/>
            </w:tcBorders>
            <w:shd w:val="clear" w:color="000000" w:fill="000000"/>
            <w:vAlign w:val="bottom"/>
            <w:hideMark/>
          </w:tcPr>
          <w:p w14:paraId="6EA1D20C"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 </w:t>
            </w:r>
          </w:p>
        </w:tc>
        <w:tc>
          <w:tcPr>
            <w:tcW w:w="1300" w:type="dxa"/>
            <w:tcBorders>
              <w:top w:val="single" w:sz="4" w:space="0" w:color="auto"/>
              <w:left w:val="nil"/>
              <w:bottom w:val="single" w:sz="4" w:space="0" w:color="auto"/>
              <w:right w:val="single" w:sz="4" w:space="0" w:color="auto"/>
            </w:tcBorders>
            <w:shd w:val="clear" w:color="000000" w:fill="000000"/>
            <w:vAlign w:val="bottom"/>
            <w:hideMark/>
          </w:tcPr>
          <w:p w14:paraId="510418F5"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 </w:t>
            </w:r>
          </w:p>
        </w:tc>
        <w:tc>
          <w:tcPr>
            <w:tcW w:w="3300" w:type="dxa"/>
            <w:tcBorders>
              <w:top w:val="single" w:sz="4" w:space="0" w:color="auto"/>
              <w:left w:val="nil"/>
              <w:bottom w:val="single" w:sz="4" w:space="0" w:color="auto"/>
              <w:right w:val="single" w:sz="4" w:space="0" w:color="auto"/>
            </w:tcBorders>
            <w:shd w:val="clear" w:color="000000" w:fill="000000"/>
            <w:vAlign w:val="bottom"/>
            <w:hideMark/>
          </w:tcPr>
          <w:p w14:paraId="253E5FEC"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 </w:t>
            </w:r>
          </w:p>
        </w:tc>
        <w:tc>
          <w:tcPr>
            <w:tcW w:w="3300" w:type="dxa"/>
            <w:tcBorders>
              <w:top w:val="single" w:sz="4" w:space="0" w:color="auto"/>
              <w:left w:val="nil"/>
              <w:bottom w:val="single" w:sz="4" w:space="0" w:color="auto"/>
              <w:right w:val="single" w:sz="4" w:space="0" w:color="auto"/>
            </w:tcBorders>
            <w:shd w:val="clear" w:color="000000" w:fill="000000"/>
            <w:vAlign w:val="bottom"/>
            <w:hideMark/>
          </w:tcPr>
          <w:p w14:paraId="64F2B04E"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 </w:t>
            </w:r>
          </w:p>
        </w:tc>
        <w:tc>
          <w:tcPr>
            <w:tcW w:w="1080" w:type="dxa"/>
            <w:tcBorders>
              <w:top w:val="single" w:sz="4" w:space="0" w:color="auto"/>
              <w:left w:val="nil"/>
              <w:bottom w:val="single" w:sz="4" w:space="0" w:color="auto"/>
              <w:right w:val="single" w:sz="4" w:space="0" w:color="auto"/>
            </w:tcBorders>
            <w:shd w:val="clear" w:color="000000" w:fill="000000"/>
            <w:vAlign w:val="bottom"/>
            <w:hideMark/>
          </w:tcPr>
          <w:p w14:paraId="4D629CCB"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 </w:t>
            </w:r>
          </w:p>
        </w:tc>
        <w:tc>
          <w:tcPr>
            <w:tcW w:w="860" w:type="dxa"/>
            <w:tcBorders>
              <w:top w:val="single" w:sz="4" w:space="0" w:color="auto"/>
              <w:left w:val="nil"/>
              <w:bottom w:val="single" w:sz="4" w:space="0" w:color="auto"/>
              <w:right w:val="single" w:sz="4" w:space="0" w:color="auto"/>
            </w:tcBorders>
            <w:shd w:val="clear" w:color="000000" w:fill="000000"/>
            <w:noWrap/>
            <w:vAlign w:val="bottom"/>
            <w:hideMark/>
          </w:tcPr>
          <w:p w14:paraId="5B25E645"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 </w:t>
            </w:r>
          </w:p>
        </w:tc>
        <w:tc>
          <w:tcPr>
            <w:tcW w:w="860" w:type="dxa"/>
            <w:tcBorders>
              <w:top w:val="single" w:sz="4" w:space="0" w:color="auto"/>
              <w:left w:val="nil"/>
              <w:bottom w:val="single" w:sz="4" w:space="0" w:color="auto"/>
              <w:right w:val="single" w:sz="4" w:space="0" w:color="auto"/>
            </w:tcBorders>
            <w:shd w:val="clear" w:color="000000" w:fill="000000"/>
            <w:noWrap/>
            <w:vAlign w:val="bottom"/>
            <w:hideMark/>
          </w:tcPr>
          <w:p w14:paraId="57FFCCB1"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 </w:t>
            </w:r>
          </w:p>
        </w:tc>
        <w:tc>
          <w:tcPr>
            <w:tcW w:w="860" w:type="dxa"/>
            <w:tcBorders>
              <w:top w:val="single" w:sz="4" w:space="0" w:color="auto"/>
              <w:left w:val="nil"/>
              <w:bottom w:val="single" w:sz="4" w:space="0" w:color="auto"/>
              <w:right w:val="single" w:sz="4" w:space="0" w:color="auto"/>
            </w:tcBorders>
            <w:shd w:val="clear" w:color="000000" w:fill="000000"/>
            <w:noWrap/>
            <w:vAlign w:val="bottom"/>
            <w:hideMark/>
          </w:tcPr>
          <w:p w14:paraId="0B5C8429"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 </w:t>
            </w:r>
          </w:p>
        </w:tc>
        <w:tc>
          <w:tcPr>
            <w:tcW w:w="860" w:type="dxa"/>
            <w:tcBorders>
              <w:top w:val="single" w:sz="4" w:space="0" w:color="auto"/>
              <w:left w:val="nil"/>
              <w:bottom w:val="single" w:sz="4" w:space="0" w:color="auto"/>
              <w:right w:val="single" w:sz="4" w:space="0" w:color="auto"/>
            </w:tcBorders>
            <w:shd w:val="clear" w:color="000000" w:fill="000000"/>
            <w:noWrap/>
            <w:vAlign w:val="bottom"/>
            <w:hideMark/>
          </w:tcPr>
          <w:p w14:paraId="7746D4E9"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 </w:t>
            </w:r>
          </w:p>
        </w:tc>
        <w:tc>
          <w:tcPr>
            <w:tcW w:w="860" w:type="dxa"/>
            <w:tcBorders>
              <w:top w:val="single" w:sz="4" w:space="0" w:color="auto"/>
              <w:left w:val="nil"/>
              <w:bottom w:val="single" w:sz="4" w:space="0" w:color="auto"/>
              <w:right w:val="single" w:sz="4" w:space="0" w:color="auto"/>
            </w:tcBorders>
            <w:shd w:val="clear" w:color="000000" w:fill="000000"/>
            <w:noWrap/>
            <w:vAlign w:val="bottom"/>
            <w:hideMark/>
          </w:tcPr>
          <w:p w14:paraId="7362DB70"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 </w:t>
            </w:r>
          </w:p>
        </w:tc>
      </w:tr>
      <w:tr w:rsidR="00475D53" w:rsidRPr="00475D53" w14:paraId="7B5F222D" w14:textId="77777777" w:rsidTr="00475D53">
        <w:trPr>
          <w:trHeight w:val="300"/>
        </w:trPr>
        <w:tc>
          <w:tcPr>
            <w:tcW w:w="280" w:type="dxa"/>
            <w:tcBorders>
              <w:top w:val="nil"/>
              <w:left w:val="single" w:sz="4" w:space="0" w:color="auto"/>
              <w:bottom w:val="single" w:sz="4" w:space="0" w:color="auto"/>
              <w:right w:val="single" w:sz="4" w:space="0" w:color="auto"/>
            </w:tcBorders>
            <w:shd w:val="clear" w:color="000000" w:fill="A6A6A6"/>
            <w:noWrap/>
            <w:vAlign w:val="center"/>
            <w:hideMark/>
          </w:tcPr>
          <w:p w14:paraId="588228A5" w14:textId="77777777" w:rsidR="00475D53" w:rsidRPr="00475D53" w:rsidRDefault="00475D53" w:rsidP="00475D53">
            <w:pPr>
              <w:spacing w:after="0" w:line="240" w:lineRule="auto"/>
              <w:jc w:val="center"/>
              <w:rPr>
                <w:rFonts w:ascii="Tahoma" w:eastAsia="Times New Roman" w:hAnsi="Tahoma" w:cs="Tahoma"/>
                <w:b/>
                <w:bCs/>
                <w:sz w:val="16"/>
                <w:szCs w:val="16"/>
              </w:rPr>
            </w:pPr>
            <w:r w:rsidRPr="00475D53">
              <w:rPr>
                <w:rFonts w:ascii="Tahoma" w:eastAsia="Times New Roman" w:hAnsi="Tahoma" w:cs="Tahoma"/>
                <w:b/>
                <w:bCs/>
                <w:sz w:val="16"/>
                <w:szCs w:val="16"/>
              </w:rPr>
              <w:t>#</w:t>
            </w:r>
          </w:p>
        </w:tc>
        <w:tc>
          <w:tcPr>
            <w:tcW w:w="14560" w:type="dxa"/>
            <w:gridSpan w:val="10"/>
            <w:tcBorders>
              <w:top w:val="single" w:sz="4" w:space="0" w:color="auto"/>
              <w:left w:val="nil"/>
              <w:bottom w:val="single" w:sz="4" w:space="0" w:color="auto"/>
              <w:right w:val="single" w:sz="4" w:space="0" w:color="auto"/>
            </w:tcBorders>
            <w:shd w:val="clear" w:color="000000" w:fill="A6A6A6"/>
            <w:noWrap/>
            <w:vAlign w:val="center"/>
            <w:hideMark/>
          </w:tcPr>
          <w:p w14:paraId="145E2932" w14:textId="77777777" w:rsidR="00475D53" w:rsidRPr="00475D53" w:rsidRDefault="00475D53" w:rsidP="00475D53">
            <w:pPr>
              <w:spacing w:after="0" w:line="240" w:lineRule="auto"/>
              <w:jc w:val="center"/>
              <w:rPr>
                <w:rFonts w:ascii="Tahoma" w:eastAsia="Times New Roman" w:hAnsi="Tahoma" w:cs="Tahoma"/>
                <w:b/>
                <w:bCs/>
                <w:sz w:val="16"/>
                <w:szCs w:val="16"/>
              </w:rPr>
            </w:pPr>
            <w:r w:rsidRPr="00475D53">
              <w:rPr>
                <w:rFonts w:ascii="Tahoma" w:eastAsia="Times New Roman" w:hAnsi="Tahoma" w:cs="Tahoma"/>
                <w:b/>
                <w:bCs/>
                <w:sz w:val="16"/>
                <w:szCs w:val="16"/>
              </w:rPr>
              <w:t>Plan of Correction (ONLY if PI Standard NOT MET) BWDH CSS (74277) &amp; CLS</w:t>
            </w:r>
          </w:p>
        </w:tc>
      </w:tr>
      <w:tr w:rsidR="00475D53" w:rsidRPr="00475D53" w14:paraId="5DCD0C07" w14:textId="77777777" w:rsidTr="00475D53">
        <w:trPr>
          <w:trHeight w:val="300"/>
        </w:trPr>
        <w:tc>
          <w:tcPr>
            <w:tcW w:w="280" w:type="dxa"/>
            <w:tcBorders>
              <w:top w:val="nil"/>
              <w:left w:val="single" w:sz="4" w:space="0" w:color="auto"/>
              <w:bottom w:val="single" w:sz="4" w:space="0" w:color="auto"/>
              <w:right w:val="single" w:sz="4" w:space="0" w:color="auto"/>
            </w:tcBorders>
            <w:shd w:val="clear" w:color="auto" w:fill="auto"/>
            <w:hideMark/>
          </w:tcPr>
          <w:p w14:paraId="0BAF0F56"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1.</w:t>
            </w:r>
          </w:p>
        </w:tc>
        <w:tc>
          <w:tcPr>
            <w:tcW w:w="14560" w:type="dxa"/>
            <w:gridSpan w:val="10"/>
            <w:tcBorders>
              <w:top w:val="single" w:sz="4" w:space="0" w:color="auto"/>
              <w:left w:val="nil"/>
              <w:bottom w:val="single" w:sz="4" w:space="0" w:color="auto"/>
              <w:right w:val="single" w:sz="4" w:space="0" w:color="auto"/>
            </w:tcBorders>
            <w:shd w:val="clear" w:color="auto" w:fill="auto"/>
            <w:hideMark/>
          </w:tcPr>
          <w:p w14:paraId="55EC1ACD"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 </w:t>
            </w:r>
          </w:p>
        </w:tc>
      </w:tr>
      <w:tr w:rsidR="00475D53" w:rsidRPr="00475D53" w14:paraId="7831160B" w14:textId="77777777" w:rsidTr="00475D53">
        <w:trPr>
          <w:trHeight w:val="300"/>
        </w:trPr>
        <w:tc>
          <w:tcPr>
            <w:tcW w:w="280" w:type="dxa"/>
            <w:tcBorders>
              <w:top w:val="nil"/>
              <w:left w:val="single" w:sz="4" w:space="0" w:color="auto"/>
              <w:bottom w:val="single" w:sz="4" w:space="0" w:color="auto"/>
              <w:right w:val="single" w:sz="4" w:space="0" w:color="auto"/>
            </w:tcBorders>
            <w:shd w:val="clear" w:color="auto" w:fill="auto"/>
            <w:hideMark/>
          </w:tcPr>
          <w:p w14:paraId="1E53556B"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2.</w:t>
            </w:r>
          </w:p>
        </w:tc>
        <w:tc>
          <w:tcPr>
            <w:tcW w:w="14560" w:type="dxa"/>
            <w:gridSpan w:val="10"/>
            <w:tcBorders>
              <w:top w:val="single" w:sz="4" w:space="0" w:color="auto"/>
              <w:left w:val="nil"/>
              <w:bottom w:val="single" w:sz="4" w:space="0" w:color="auto"/>
              <w:right w:val="single" w:sz="4" w:space="0" w:color="auto"/>
            </w:tcBorders>
            <w:shd w:val="clear" w:color="auto" w:fill="auto"/>
            <w:hideMark/>
          </w:tcPr>
          <w:p w14:paraId="7E009A6C"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 </w:t>
            </w:r>
          </w:p>
        </w:tc>
      </w:tr>
      <w:tr w:rsidR="00475D53" w:rsidRPr="00475D53" w14:paraId="598C0DBA" w14:textId="77777777" w:rsidTr="00475D53">
        <w:trPr>
          <w:trHeight w:val="300"/>
        </w:trPr>
        <w:tc>
          <w:tcPr>
            <w:tcW w:w="280" w:type="dxa"/>
            <w:tcBorders>
              <w:top w:val="nil"/>
              <w:left w:val="single" w:sz="4" w:space="0" w:color="auto"/>
              <w:bottom w:val="single" w:sz="4" w:space="0" w:color="auto"/>
              <w:right w:val="single" w:sz="4" w:space="0" w:color="auto"/>
            </w:tcBorders>
            <w:shd w:val="clear" w:color="auto" w:fill="auto"/>
            <w:hideMark/>
          </w:tcPr>
          <w:p w14:paraId="0E27AB18"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3.</w:t>
            </w:r>
          </w:p>
        </w:tc>
        <w:tc>
          <w:tcPr>
            <w:tcW w:w="14560" w:type="dxa"/>
            <w:gridSpan w:val="10"/>
            <w:tcBorders>
              <w:top w:val="single" w:sz="4" w:space="0" w:color="auto"/>
              <w:left w:val="nil"/>
              <w:bottom w:val="single" w:sz="4" w:space="0" w:color="auto"/>
              <w:right w:val="single" w:sz="4" w:space="0" w:color="000000"/>
            </w:tcBorders>
            <w:shd w:val="clear" w:color="auto" w:fill="auto"/>
            <w:hideMark/>
          </w:tcPr>
          <w:p w14:paraId="22DB7E61"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 </w:t>
            </w:r>
          </w:p>
        </w:tc>
      </w:tr>
      <w:tr w:rsidR="00475D53" w:rsidRPr="00475D53" w14:paraId="2DAF4EFC" w14:textId="77777777" w:rsidTr="00475D53">
        <w:trPr>
          <w:trHeight w:val="300"/>
        </w:trPr>
        <w:tc>
          <w:tcPr>
            <w:tcW w:w="280" w:type="dxa"/>
            <w:tcBorders>
              <w:top w:val="nil"/>
              <w:left w:val="single" w:sz="4" w:space="0" w:color="auto"/>
              <w:bottom w:val="single" w:sz="4" w:space="0" w:color="auto"/>
              <w:right w:val="single" w:sz="4" w:space="0" w:color="auto"/>
            </w:tcBorders>
            <w:shd w:val="clear" w:color="auto" w:fill="auto"/>
            <w:hideMark/>
          </w:tcPr>
          <w:p w14:paraId="6CF78524"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4.</w:t>
            </w:r>
          </w:p>
        </w:tc>
        <w:tc>
          <w:tcPr>
            <w:tcW w:w="14560" w:type="dxa"/>
            <w:gridSpan w:val="10"/>
            <w:tcBorders>
              <w:top w:val="single" w:sz="4" w:space="0" w:color="auto"/>
              <w:left w:val="nil"/>
              <w:bottom w:val="single" w:sz="4" w:space="0" w:color="auto"/>
              <w:right w:val="single" w:sz="4" w:space="0" w:color="000000"/>
            </w:tcBorders>
            <w:shd w:val="clear" w:color="auto" w:fill="auto"/>
            <w:hideMark/>
          </w:tcPr>
          <w:p w14:paraId="6EBB977B"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 </w:t>
            </w:r>
          </w:p>
        </w:tc>
      </w:tr>
      <w:tr w:rsidR="00475D53" w:rsidRPr="00475D53" w14:paraId="04F7BCB7" w14:textId="77777777" w:rsidTr="00475D53">
        <w:trPr>
          <w:trHeight w:val="300"/>
        </w:trPr>
        <w:tc>
          <w:tcPr>
            <w:tcW w:w="280" w:type="dxa"/>
            <w:tcBorders>
              <w:top w:val="nil"/>
              <w:left w:val="single" w:sz="4" w:space="0" w:color="auto"/>
              <w:bottom w:val="single" w:sz="4" w:space="0" w:color="auto"/>
              <w:right w:val="single" w:sz="4" w:space="0" w:color="auto"/>
            </w:tcBorders>
            <w:shd w:val="clear" w:color="auto" w:fill="auto"/>
            <w:hideMark/>
          </w:tcPr>
          <w:p w14:paraId="3975D26B"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5.</w:t>
            </w:r>
          </w:p>
        </w:tc>
        <w:tc>
          <w:tcPr>
            <w:tcW w:w="14560" w:type="dxa"/>
            <w:gridSpan w:val="10"/>
            <w:tcBorders>
              <w:top w:val="single" w:sz="4" w:space="0" w:color="auto"/>
              <w:left w:val="nil"/>
              <w:bottom w:val="single" w:sz="4" w:space="0" w:color="auto"/>
              <w:right w:val="single" w:sz="4" w:space="0" w:color="000000"/>
            </w:tcBorders>
            <w:shd w:val="clear" w:color="auto" w:fill="auto"/>
            <w:hideMark/>
          </w:tcPr>
          <w:p w14:paraId="78162789" w14:textId="77777777" w:rsidR="00475D53" w:rsidRPr="00475D53" w:rsidRDefault="00475D53" w:rsidP="00475D53">
            <w:pPr>
              <w:spacing w:after="0" w:line="240" w:lineRule="auto"/>
              <w:jc w:val="center"/>
              <w:rPr>
                <w:rFonts w:ascii="Tahoma" w:eastAsia="Times New Roman" w:hAnsi="Tahoma" w:cs="Tahoma"/>
                <w:sz w:val="16"/>
                <w:szCs w:val="16"/>
              </w:rPr>
            </w:pPr>
            <w:r w:rsidRPr="00475D53">
              <w:rPr>
                <w:rFonts w:ascii="Tahoma" w:eastAsia="Times New Roman" w:hAnsi="Tahoma" w:cs="Tahoma"/>
                <w:sz w:val="16"/>
                <w:szCs w:val="16"/>
              </w:rPr>
              <w:t> </w:t>
            </w:r>
          </w:p>
        </w:tc>
      </w:tr>
      <w:tr w:rsidR="00475D53" w:rsidRPr="00475D53" w14:paraId="3D1866B7" w14:textId="77777777" w:rsidTr="00475D53">
        <w:trPr>
          <w:trHeight w:val="300"/>
        </w:trPr>
        <w:tc>
          <w:tcPr>
            <w:tcW w:w="280" w:type="dxa"/>
            <w:tcBorders>
              <w:top w:val="nil"/>
              <w:left w:val="single" w:sz="4" w:space="0" w:color="auto"/>
              <w:bottom w:val="single" w:sz="4" w:space="0" w:color="auto"/>
              <w:right w:val="single" w:sz="4" w:space="0" w:color="auto"/>
            </w:tcBorders>
            <w:shd w:val="clear" w:color="auto" w:fill="auto"/>
            <w:hideMark/>
          </w:tcPr>
          <w:p w14:paraId="2F0F7B65"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6.</w:t>
            </w:r>
          </w:p>
        </w:tc>
        <w:tc>
          <w:tcPr>
            <w:tcW w:w="14560" w:type="dxa"/>
            <w:gridSpan w:val="10"/>
            <w:tcBorders>
              <w:top w:val="single" w:sz="4" w:space="0" w:color="auto"/>
              <w:left w:val="nil"/>
              <w:bottom w:val="single" w:sz="4" w:space="0" w:color="auto"/>
              <w:right w:val="single" w:sz="4" w:space="0" w:color="000000"/>
            </w:tcBorders>
            <w:shd w:val="clear" w:color="auto" w:fill="auto"/>
            <w:hideMark/>
          </w:tcPr>
          <w:p w14:paraId="7FFD8D08" w14:textId="77777777" w:rsidR="00475D53" w:rsidRPr="00475D53" w:rsidRDefault="00475D53" w:rsidP="00475D53">
            <w:pPr>
              <w:spacing w:after="0" w:line="240" w:lineRule="auto"/>
              <w:jc w:val="center"/>
              <w:rPr>
                <w:rFonts w:ascii="Tahoma" w:eastAsia="Times New Roman" w:hAnsi="Tahoma" w:cs="Tahoma"/>
                <w:sz w:val="16"/>
                <w:szCs w:val="16"/>
              </w:rPr>
            </w:pPr>
            <w:r w:rsidRPr="00475D53">
              <w:rPr>
                <w:rFonts w:ascii="Tahoma" w:eastAsia="Times New Roman" w:hAnsi="Tahoma" w:cs="Tahoma"/>
                <w:sz w:val="16"/>
                <w:szCs w:val="16"/>
              </w:rPr>
              <w:t> </w:t>
            </w:r>
          </w:p>
        </w:tc>
      </w:tr>
      <w:tr w:rsidR="00475D53" w:rsidRPr="00475D53" w14:paraId="08011398" w14:textId="77777777" w:rsidTr="00475D53">
        <w:trPr>
          <w:trHeight w:val="300"/>
        </w:trPr>
        <w:tc>
          <w:tcPr>
            <w:tcW w:w="280" w:type="dxa"/>
            <w:tcBorders>
              <w:top w:val="nil"/>
              <w:left w:val="single" w:sz="4" w:space="0" w:color="auto"/>
              <w:bottom w:val="single" w:sz="4" w:space="0" w:color="auto"/>
              <w:right w:val="single" w:sz="4" w:space="0" w:color="auto"/>
            </w:tcBorders>
            <w:shd w:val="clear" w:color="auto" w:fill="auto"/>
            <w:hideMark/>
          </w:tcPr>
          <w:p w14:paraId="6C29493A"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7.</w:t>
            </w:r>
          </w:p>
        </w:tc>
        <w:tc>
          <w:tcPr>
            <w:tcW w:w="14560" w:type="dxa"/>
            <w:gridSpan w:val="10"/>
            <w:tcBorders>
              <w:top w:val="single" w:sz="4" w:space="0" w:color="auto"/>
              <w:left w:val="nil"/>
              <w:bottom w:val="single" w:sz="4" w:space="0" w:color="auto"/>
              <w:right w:val="single" w:sz="4" w:space="0" w:color="000000"/>
            </w:tcBorders>
            <w:shd w:val="clear" w:color="auto" w:fill="auto"/>
            <w:hideMark/>
          </w:tcPr>
          <w:p w14:paraId="06EB329B" w14:textId="77777777" w:rsidR="00475D53" w:rsidRPr="00475D53" w:rsidRDefault="00475D53" w:rsidP="00475D53">
            <w:pPr>
              <w:spacing w:after="0" w:line="240" w:lineRule="auto"/>
              <w:rPr>
                <w:rFonts w:ascii="Tahoma" w:eastAsia="Times New Roman" w:hAnsi="Tahoma" w:cs="Tahoma"/>
                <w:sz w:val="16"/>
                <w:szCs w:val="16"/>
              </w:rPr>
            </w:pPr>
            <w:r w:rsidRPr="00475D53">
              <w:rPr>
                <w:rFonts w:ascii="Tahoma" w:eastAsia="Times New Roman" w:hAnsi="Tahoma" w:cs="Tahoma"/>
                <w:sz w:val="16"/>
                <w:szCs w:val="16"/>
              </w:rPr>
              <w:t> </w:t>
            </w:r>
          </w:p>
        </w:tc>
      </w:tr>
    </w:tbl>
    <w:p w14:paraId="2C5952EF" w14:textId="77777777" w:rsidR="00811600" w:rsidRDefault="00811600"/>
    <w:sectPr w:rsidR="00811600" w:rsidSect="00D0423A">
      <w:pgSz w:w="15840" w:h="12240" w:orient="landscape"/>
      <w:pgMar w:top="245" w:right="245"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4149"/>
    <w:rsid w:val="00097058"/>
    <w:rsid w:val="000B321C"/>
    <w:rsid w:val="000C0BA9"/>
    <w:rsid w:val="001A5630"/>
    <w:rsid w:val="00475D53"/>
    <w:rsid w:val="00556215"/>
    <w:rsid w:val="005915A0"/>
    <w:rsid w:val="00681678"/>
    <w:rsid w:val="006974F7"/>
    <w:rsid w:val="006D7A9F"/>
    <w:rsid w:val="00710D18"/>
    <w:rsid w:val="0075527D"/>
    <w:rsid w:val="00811600"/>
    <w:rsid w:val="008D04B5"/>
    <w:rsid w:val="00BA456C"/>
    <w:rsid w:val="00CE7196"/>
    <w:rsid w:val="00D0423A"/>
    <w:rsid w:val="00D74149"/>
    <w:rsid w:val="00DB1682"/>
    <w:rsid w:val="00DE6335"/>
    <w:rsid w:val="00E0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12F2C"/>
  <w15:docId w15:val="{214A8D48-B9B2-4967-AA90-9FB52E87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0789">
      <w:bodyDiv w:val="1"/>
      <w:marLeft w:val="0"/>
      <w:marRight w:val="0"/>
      <w:marTop w:val="0"/>
      <w:marBottom w:val="0"/>
      <w:divBdr>
        <w:top w:val="none" w:sz="0" w:space="0" w:color="auto"/>
        <w:left w:val="none" w:sz="0" w:space="0" w:color="auto"/>
        <w:bottom w:val="none" w:sz="0" w:space="0" w:color="auto"/>
        <w:right w:val="none" w:sz="0" w:space="0" w:color="auto"/>
      </w:divBdr>
    </w:div>
    <w:div w:id="96097533">
      <w:bodyDiv w:val="1"/>
      <w:marLeft w:val="0"/>
      <w:marRight w:val="0"/>
      <w:marTop w:val="0"/>
      <w:marBottom w:val="0"/>
      <w:divBdr>
        <w:top w:val="none" w:sz="0" w:space="0" w:color="auto"/>
        <w:left w:val="none" w:sz="0" w:space="0" w:color="auto"/>
        <w:bottom w:val="none" w:sz="0" w:space="0" w:color="auto"/>
        <w:right w:val="none" w:sz="0" w:space="0" w:color="auto"/>
      </w:divBdr>
    </w:div>
    <w:div w:id="149256875">
      <w:bodyDiv w:val="1"/>
      <w:marLeft w:val="0"/>
      <w:marRight w:val="0"/>
      <w:marTop w:val="0"/>
      <w:marBottom w:val="0"/>
      <w:divBdr>
        <w:top w:val="none" w:sz="0" w:space="0" w:color="auto"/>
        <w:left w:val="none" w:sz="0" w:space="0" w:color="auto"/>
        <w:bottom w:val="none" w:sz="0" w:space="0" w:color="auto"/>
        <w:right w:val="none" w:sz="0" w:space="0" w:color="auto"/>
      </w:divBdr>
    </w:div>
    <w:div w:id="713581121">
      <w:bodyDiv w:val="1"/>
      <w:marLeft w:val="0"/>
      <w:marRight w:val="0"/>
      <w:marTop w:val="0"/>
      <w:marBottom w:val="0"/>
      <w:divBdr>
        <w:top w:val="none" w:sz="0" w:space="0" w:color="auto"/>
        <w:left w:val="none" w:sz="0" w:space="0" w:color="auto"/>
        <w:bottom w:val="none" w:sz="0" w:space="0" w:color="auto"/>
        <w:right w:val="none" w:sz="0" w:space="0" w:color="auto"/>
      </w:divBdr>
    </w:div>
    <w:div w:id="931089018">
      <w:bodyDiv w:val="1"/>
      <w:marLeft w:val="0"/>
      <w:marRight w:val="0"/>
      <w:marTop w:val="0"/>
      <w:marBottom w:val="0"/>
      <w:divBdr>
        <w:top w:val="none" w:sz="0" w:space="0" w:color="auto"/>
        <w:left w:val="none" w:sz="0" w:space="0" w:color="auto"/>
        <w:bottom w:val="none" w:sz="0" w:space="0" w:color="auto"/>
        <w:right w:val="none" w:sz="0" w:space="0" w:color="auto"/>
      </w:divBdr>
    </w:div>
    <w:div w:id="1229418118">
      <w:bodyDiv w:val="1"/>
      <w:marLeft w:val="0"/>
      <w:marRight w:val="0"/>
      <w:marTop w:val="0"/>
      <w:marBottom w:val="0"/>
      <w:divBdr>
        <w:top w:val="none" w:sz="0" w:space="0" w:color="auto"/>
        <w:left w:val="none" w:sz="0" w:space="0" w:color="auto"/>
        <w:bottom w:val="none" w:sz="0" w:space="0" w:color="auto"/>
        <w:right w:val="none" w:sz="0" w:space="0" w:color="auto"/>
      </w:divBdr>
    </w:div>
    <w:div w:id="1528252687">
      <w:bodyDiv w:val="1"/>
      <w:marLeft w:val="0"/>
      <w:marRight w:val="0"/>
      <w:marTop w:val="0"/>
      <w:marBottom w:val="0"/>
      <w:divBdr>
        <w:top w:val="none" w:sz="0" w:space="0" w:color="auto"/>
        <w:left w:val="none" w:sz="0" w:space="0" w:color="auto"/>
        <w:bottom w:val="none" w:sz="0" w:space="0" w:color="auto"/>
        <w:right w:val="none" w:sz="0" w:space="0" w:color="auto"/>
      </w:divBdr>
    </w:div>
    <w:div w:id="1745448017">
      <w:bodyDiv w:val="1"/>
      <w:marLeft w:val="0"/>
      <w:marRight w:val="0"/>
      <w:marTop w:val="0"/>
      <w:marBottom w:val="0"/>
      <w:divBdr>
        <w:top w:val="none" w:sz="0" w:space="0" w:color="auto"/>
        <w:left w:val="none" w:sz="0" w:space="0" w:color="auto"/>
        <w:bottom w:val="none" w:sz="0" w:space="0" w:color="auto"/>
        <w:right w:val="none" w:sz="0" w:space="0" w:color="auto"/>
      </w:divBdr>
    </w:div>
    <w:div w:id="181830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575E5-DCA1-4661-BC5B-34811A66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3757</Characters>
  <Application>Microsoft Office Word</Application>
  <DocSecurity>0</DocSecurity>
  <Lines>31</Lines>
  <Paragraphs>8</Paragraphs>
  <ScaleCrop>false</ScaleCrop>
  <Company>St. Clair County Mental Health</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Smith</dc:creator>
  <cp:lastModifiedBy>Vonda Willey</cp:lastModifiedBy>
  <cp:revision>2</cp:revision>
  <dcterms:created xsi:type="dcterms:W3CDTF">2021-12-06T19:21:00Z</dcterms:created>
  <dcterms:modified xsi:type="dcterms:W3CDTF">2021-12-06T19:21:00Z</dcterms:modified>
</cp:coreProperties>
</file>